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E64CA" w14:textId="71AD8FBB" w:rsidR="000C2B80" w:rsidRPr="007D06E9" w:rsidRDefault="00A67BC2" w:rsidP="00A67BC2">
      <w:pPr>
        <w:spacing w:after="0"/>
        <w:ind w:left="6521"/>
        <w:jc w:val="left"/>
        <w:rPr>
          <w:rFonts w:ascii="Times New Roman" w:hAnsi="Times New Roman" w:cs="Times New Roman"/>
          <w:sz w:val="24"/>
          <w:szCs w:val="24"/>
        </w:rPr>
      </w:pPr>
      <w:r>
        <w:rPr>
          <w:rFonts w:ascii="Times New Roman" w:hAnsi="Times New Roman" w:cs="Times New Roman"/>
          <w:sz w:val="24"/>
          <w:szCs w:val="24"/>
        </w:rPr>
        <w:t>PATVIRTINTA</w:t>
      </w:r>
      <w:r>
        <w:rPr>
          <w:rFonts w:ascii="Times New Roman" w:hAnsi="Times New Roman" w:cs="Times New Roman"/>
          <w:sz w:val="24"/>
          <w:szCs w:val="24"/>
        </w:rPr>
        <w:br/>
        <w:t>Laikinos turto nuomos komisijos 2020-09-23 posėdžio  protokolu Nr. LTNK-2</w:t>
      </w:r>
    </w:p>
    <w:p w14:paraId="69FD6AAE" w14:textId="7CB74691" w:rsidR="000C2B80" w:rsidRPr="00020DB4" w:rsidRDefault="005B36F1" w:rsidP="000C2B80">
      <w:pPr>
        <w:spacing w:after="0"/>
        <w:rPr>
          <w:rFonts w:ascii="Times New Roman" w:hAnsi="Times New Roman" w:cs="Times New Roman"/>
          <w:b/>
          <w:sz w:val="24"/>
          <w:szCs w:val="24"/>
        </w:rPr>
      </w:pPr>
      <w:r>
        <w:rPr>
          <w:rFonts w:ascii="Times New Roman" w:hAnsi="Times New Roman" w:cs="Times New Roman"/>
          <w:b/>
          <w:sz w:val="24"/>
          <w:szCs w:val="24"/>
        </w:rPr>
        <w:t>Aplinkos apsaugos agentūrai</w:t>
      </w:r>
    </w:p>
    <w:p w14:paraId="39F2721F" w14:textId="5BB56A13" w:rsidR="000C2B80" w:rsidRPr="00020DB4" w:rsidRDefault="00FD46F6" w:rsidP="000C2B80">
      <w:pPr>
        <w:spacing w:after="0"/>
        <w:rPr>
          <w:rFonts w:ascii="Times New Roman" w:hAnsi="Times New Roman" w:cs="Times New Roman"/>
          <w:sz w:val="24"/>
          <w:szCs w:val="24"/>
        </w:rPr>
      </w:pPr>
      <w:r>
        <w:rPr>
          <w:rFonts w:ascii="Times New Roman" w:hAnsi="Times New Roman" w:cs="Times New Roman"/>
          <w:sz w:val="24"/>
          <w:szCs w:val="24"/>
        </w:rPr>
        <w:t>Taikos pr. 26</w:t>
      </w:r>
      <w:r w:rsidR="005B36F1">
        <w:rPr>
          <w:rFonts w:ascii="Times New Roman" w:hAnsi="Times New Roman" w:cs="Times New Roman"/>
          <w:sz w:val="24"/>
          <w:szCs w:val="24"/>
        </w:rPr>
        <w:t xml:space="preserve">, </w:t>
      </w:r>
      <w:r w:rsidR="00B924B9">
        <w:rPr>
          <w:rFonts w:ascii="Times New Roman" w:hAnsi="Times New Roman" w:cs="Times New Roman"/>
          <w:sz w:val="24"/>
          <w:szCs w:val="24"/>
        </w:rPr>
        <w:t>91222</w:t>
      </w:r>
      <w:r w:rsidR="000C2B80" w:rsidRPr="00020DB4">
        <w:rPr>
          <w:rFonts w:ascii="Times New Roman" w:hAnsi="Times New Roman" w:cs="Times New Roman"/>
          <w:sz w:val="24"/>
          <w:szCs w:val="24"/>
        </w:rPr>
        <w:t xml:space="preserve"> </w:t>
      </w:r>
      <w:r>
        <w:rPr>
          <w:rFonts w:ascii="Times New Roman" w:hAnsi="Times New Roman" w:cs="Times New Roman"/>
          <w:sz w:val="24"/>
          <w:szCs w:val="24"/>
        </w:rPr>
        <w:t>Klaipėda</w:t>
      </w:r>
      <w:bookmarkStart w:id="0" w:name="_GoBack"/>
      <w:bookmarkEnd w:id="0"/>
    </w:p>
    <w:p w14:paraId="2510F218" w14:textId="77777777" w:rsidR="000C2B80" w:rsidRPr="00020DB4" w:rsidRDefault="000C2B80" w:rsidP="000C2B80">
      <w:pPr>
        <w:spacing w:after="0"/>
        <w:jc w:val="center"/>
        <w:rPr>
          <w:rFonts w:ascii="Times New Roman" w:hAnsi="Times New Roman" w:cs="Times New Roman"/>
          <w:b/>
          <w:sz w:val="24"/>
          <w:szCs w:val="24"/>
        </w:rPr>
      </w:pPr>
    </w:p>
    <w:p w14:paraId="16244C9A" w14:textId="77777777" w:rsidR="000C2B80" w:rsidRPr="00020DB4" w:rsidRDefault="000C2B80" w:rsidP="000C2B80">
      <w:pPr>
        <w:spacing w:after="0"/>
        <w:jc w:val="center"/>
        <w:rPr>
          <w:rFonts w:ascii="Times New Roman" w:hAnsi="Times New Roman" w:cs="Times New Roman"/>
          <w:b/>
          <w:sz w:val="24"/>
          <w:szCs w:val="24"/>
        </w:rPr>
      </w:pPr>
      <w:r w:rsidRPr="00020DB4">
        <w:rPr>
          <w:rFonts w:ascii="Times New Roman" w:hAnsi="Times New Roman" w:cs="Times New Roman"/>
          <w:b/>
          <w:sz w:val="24"/>
          <w:szCs w:val="24"/>
        </w:rPr>
        <w:t xml:space="preserve">PARAIŠKA DALYVAUTI VALSTYBĖS ILGALAIKIO MATERIALIOJO TURTO NUOMOS KONKURSE </w:t>
      </w:r>
    </w:p>
    <w:p w14:paraId="099B672C" w14:textId="77777777" w:rsidR="000C2B80" w:rsidRDefault="000C2B80" w:rsidP="000C2B80">
      <w:pPr>
        <w:spacing w:after="0"/>
        <w:jc w:val="center"/>
        <w:rPr>
          <w:rFonts w:ascii="Times New Roman" w:hAnsi="Times New Roman" w:cs="Times New Roman"/>
          <w:b/>
          <w:sz w:val="24"/>
          <w:szCs w:val="24"/>
        </w:rPr>
      </w:pPr>
    </w:p>
    <w:p w14:paraId="29D1B171" w14:textId="77777777" w:rsidR="000C2B80" w:rsidRPr="008C2FFC" w:rsidRDefault="000C2B80" w:rsidP="000C2B80">
      <w:pPr>
        <w:spacing w:after="0"/>
        <w:jc w:val="center"/>
        <w:rPr>
          <w:rFonts w:ascii="Times New Roman" w:hAnsi="Times New Roman" w:cs="Times New Roman"/>
          <w:b/>
          <w:sz w:val="24"/>
          <w:szCs w:val="24"/>
        </w:rPr>
      </w:pPr>
      <w:r w:rsidRPr="00BA090B">
        <w:rPr>
          <w:rFonts w:ascii="Times New Roman" w:hAnsi="Times New Roman" w:cs="Times New Roman"/>
          <w:b/>
          <w:sz w:val="24"/>
          <w:szCs w:val="24"/>
        </w:rPr>
        <w:t xml:space="preserve">20 </w:t>
      </w:r>
      <w:r w:rsidRPr="008C2FFC">
        <w:rPr>
          <w:rFonts w:ascii="Times New Roman" w:hAnsi="Times New Roman" w:cs="Times New Roman"/>
          <w:b/>
          <w:sz w:val="24"/>
          <w:szCs w:val="24"/>
        </w:rPr>
        <w:t>____ m. __________d.</w:t>
      </w:r>
    </w:p>
    <w:p w14:paraId="6C910734" w14:textId="77777777" w:rsidR="000C2B80" w:rsidRPr="007E087F" w:rsidRDefault="000C2B80" w:rsidP="000C2B80">
      <w:pPr>
        <w:spacing w:after="0"/>
        <w:jc w:val="center"/>
        <w:rPr>
          <w:rFonts w:ascii="Times New Roman" w:hAnsi="Times New Roman" w:cs="Times New Roman"/>
          <w:b/>
          <w:sz w:val="24"/>
          <w:szCs w:val="24"/>
        </w:rPr>
      </w:pPr>
      <w:r w:rsidRPr="007E087F">
        <w:rPr>
          <w:rFonts w:ascii="Times New Roman" w:hAnsi="Times New Roman" w:cs="Times New Roman"/>
          <w:b/>
          <w:sz w:val="24"/>
          <w:szCs w:val="24"/>
        </w:rPr>
        <w:t>(Data)</w:t>
      </w:r>
    </w:p>
    <w:p w14:paraId="12CE36DA" w14:textId="77777777" w:rsidR="000C2B80" w:rsidRPr="00BA090B" w:rsidRDefault="000C2B80" w:rsidP="000C2B80">
      <w:pPr>
        <w:spacing w:after="0"/>
        <w:jc w:val="center"/>
        <w:rPr>
          <w:rFonts w:ascii="Times New Roman" w:hAnsi="Times New Roman" w:cs="Times New Roman"/>
          <w:b/>
          <w:sz w:val="24"/>
          <w:szCs w:val="24"/>
        </w:rPr>
      </w:pPr>
    </w:p>
    <w:p w14:paraId="0C1AFE79" w14:textId="77777777" w:rsidR="000C2B80" w:rsidRPr="00BA090B" w:rsidRDefault="000C2B80" w:rsidP="000C2B80">
      <w:pPr>
        <w:spacing w:after="0"/>
        <w:rPr>
          <w:rFonts w:ascii="Times New Roman" w:hAnsi="Times New Roman" w:cs="Times New Roman"/>
          <w:b/>
          <w:sz w:val="24"/>
          <w:szCs w:val="24"/>
        </w:rPr>
      </w:pPr>
      <w:r w:rsidRPr="00BA090B">
        <w:rPr>
          <w:rFonts w:ascii="Times New Roman" w:hAnsi="Times New Roman" w:cs="Times New Roman"/>
          <w:sz w:val="24"/>
          <w:szCs w:val="24"/>
        </w:rPr>
        <w:t xml:space="preserve">Prašau mane įregistruoti viešo nuomos konkurso, vyksiančio 20__ m. _______d.__ , </w:t>
      </w:r>
      <w:r>
        <w:rPr>
          <w:rFonts w:ascii="Times New Roman" w:hAnsi="Times New Roman" w:cs="Times New Roman"/>
          <w:sz w:val="24"/>
          <w:szCs w:val="24"/>
        </w:rPr>
        <w:t>D</w:t>
      </w:r>
      <w:r w:rsidRPr="00BA090B">
        <w:rPr>
          <w:rFonts w:ascii="Times New Roman" w:hAnsi="Times New Roman" w:cs="Times New Roman"/>
          <w:sz w:val="24"/>
          <w:szCs w:val="24"/>
        </w:rPr>
        <w:t xml:space="preserve">alyviu. </w:t>
      </w:r>
    </w:p>
    <w:p w14:paraId="02A1210E" w14:textId="77777777" w:rsidR="000C2B80" w:rsidRPr="00BA090B" w:rsidRDefault="000C2B80" w:rsidP="000C2B80">
      <w:pPr>
        <w:spacing w:after="0"/>
        <w:jc w:val="center"/>
        <w:rPr>
          <w:rFonts w:ascii="Times New Roman" w:hAnsi="Times New Roman" w:cs="Times New Roman"/>
          <w:b/>
          <w:sz w:val="24"/>
          <w:szCs w:val="24"/>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1"/>
        <w:gridCol w:w="4404"/>
      </w:tblGrid>
      <w:tr w:rsidR="000C2B80" w:rsidRPr="00BA090B" w14:paraId="089A130F" w14:textId="77777777" w:rsidTr="00F96BF1">
        <w:trPr>
          <w:trHeight w:val="108"/>
        </w:trPr>
        <w:tc>
          <w:tcPr>
            <w:tcW w:w="2941" w:type="pct"/>
            <w:tcBorders>
              <w:top w:val="single" w:sz="4" w:space="0" w:color="auto"/>
              <w:left w:val="single" w:sz="4" w:space="0" w:color="auto"/>
              <w:bottom w:val="single" w:sz="4" w:space="0" w:color="auto"/>
              <w:right w:val="single" w:sz="4" w:space="0" w:color="auto"/>
            </w:tcBorders>
            <w:hideMark/>
          </w:tcPr>
          <w:p w14:paraId="7A7DD94B" w14:textId="076C93CC" w:rsidR="000C2B80" w:rsidRPr="00BA090B" w:rsidRDefault="000C2B80" w:rsidP="00FD46F6">
            <w:pPr>
              <w:spacing w:after="0"/>
              <w:rPr>
                <w:rFonts w:ascii="Times New Roman" w:hAnsi="Times New Roman" w:cs="Times New Roman"/>
                <w:sz w:val="24"/>
                <w:szCs w:val="24"/>
              </w:rPr>
            </w:pPr>
            <w:r w:rsidRPr="00BA090B">
              <w:rPr>
                <w:rFonts w:ascii="Times New Roman" w:hAnsi="Times New Roman" w:cs="Times New Roman"/>
                <w:sz w:val="24"/>
                <w:szCs w:val="24"/>
              </w:rPr>
              <w:t xml:space="preserve">Dalyvio pavadinimas </w:t>
            </w:r>
          </w:p>
        </w:tc>
        <w:tc>
          <w:tcPr>
            <w:tcW w:w="2059" w:type="pct"/>
            <w:tcBorders>
              <w:top w:val="single" w:sz="4" w:space="0" w:color="auto"/>
              <w:left w:val="single" w:sz="4" w:space="0" w:color="auto"/>
              <w:bottom w:val="single" w:sz="4" w:space="0" w:color="auto"/>
              <w:right w:val="single" w:sz="4" w:space="0" w:color="auto"/>
            </w:tcBorders>
          </w:tcPr>
          <w:p w14:paraId="49060FD4" w14:textId="77777777" w:rsidR="000C2B80" w:rsidRPr="00BA090B" w:rsidRDefault="000C2B80" w:rsidP="00F96BF1">
            <w:pPr>
              <w:spacing w:after="0"/>
              <w:rPr>
                <w:rFonts w:ascii="Times New Roman" w:hAnsi="Times New Roman" w:cs="Times New Roman"/>
                <w:sz w:val="24"/>
                <w:szCs w:val="24"/>
              </w:rPr>
            </w:pPr>
          </w:p>
        </w:tc>
      </w:tr>
      <w:tr w:rsidR="000C2B80" w:rsidRPr="00BA090B" w14:paraId="0F68B020" w14:textId="77777777" w:rsidTr="00F96BF1">
        <w:tc>
          <w:tcPr>
            <w:tcW w:w="2941" w:type="pct"/>
            <w:tcBorders>
              <w:top w:val="single" w:sz="4" w:space="0" w:color="auto"/>
              <w:left w:val="single" w:sz="4" w:space="0" w:color="auto"/>
              <w:bottom w:val="single" w:sz="4" w:space="0" w:color="auto"/>
              <w:right w:val="single" w:sz="4" w:space="0" w:color="auto"/>
            </w:tcBorders>
            <w:hideMark/>
          </w:tcPr>
          <w:p w14:paraId="19D9CE2A" w14:textId="6B6EB86C" w:rsidR="000C2B80" w:rsidRPr="00BA090B" w:rsidRDefault="000C2B80" w:rsidP="00FD46F6">
            <w:pPr>
              <w:spacing w:after="0"/>
              <w:rPr>
                <w:rFonts w:ascii="Times New Roman" w:hAnsi="Times New Roman" w:cs="Times New Roman"/>
                <w:sz w:val="24"/>
                <w:szCs w:val="24"/>
              </w:rPr>
            </w:pPr>
            <w:r w:rsidRPr="00BA090B">
              <w:rPr>
                <w:rFonts w:ascii="Times New Roman" w:hAnsi="Times New Roman" w:cs="Times New Roman"/>
                <w:sz w:val="24"/>
                <w:szCs w:val="24"/>
              </w:rPr>
              <w:t xml:space="preserve">Dalyvio adresas </w:t>
            </w:r>
          </w:p>
        </w:tc>
        <w:tc>
          <w:tcPr>
            <w:tcW w:w="2059" w:type="pct"/>
            <w:tcBorders>
              <w:top w:val="single" w:sz="4" w:space="0" w:color="auto"/>
              <w:left w:val="single" w:sz="4" w:space="0" w:color="auto"/>
              <w:bottom w:val="single" w:sz="4" w:space="0" w:color="auto"/>
              <w:right w:val="single" w:sz="4" w:space="0" w:color="auto"/>
            </w:tcBorders>
          </w:tcPr>
          <w:p w14:paraId="53C6DF13" w14:textId="77777777" w:rsidR="000C2B80" w:rsidRPr="00BA090B" w:rsidRDefault="000C2B80" w:rsidP="00F96BF1">
            <w:pPr>
              <w:spacing w:after="0"/>
              <w:rPr>
                <w:rFonts w:ascii="Times New Roman" w:hAnsi="Times New Roman" w:cs="Times New Roman"/>
                <w:sz w:val="24"/>
                <w:szCs w:val="24"/>
              </w:rPr>
            </w:pPr>
          </w:p>
        </w:tc>
      </w:tr>
      <w:tr w:rsidR="000C2B80" w:rsidRPr="00BA090B" w14:paraId="2D73B91B" w14:textId="77777777" w:rsidTr="00F96BF1">
        <w:tc>
          <w:tcPr>
            <w:tcW w:w="2941" w:type="pct"/>
            <w:tcBorders>
              <w:top w:val="single" w:sz="4" w:space="0" w:color="auto"/>
              <w:left w:val="single" w:sz="4" w:space="0" w:color="auto"/>
              <w:bottom w:val="single" w:sz="4" w:space="0" w:color="auto"/>
              <w:right w:val="single" w:sz="4" w:space="0" w:color="auto"/>
            </w:tcBorders>
            <w:hideMark/>
          </w:tcPr>
          <w:p w14:paraId="3E397565" w14:textId="11A5F3BC" w:rsidR="000C2B80" w:rsidRPr="00BA090B" w:rsidRDefault="000C2B80" w:rsidP="00FD46F6">
            <w:pPr>
              <w:spacing w:after="0"/>
              <w:rPr>
                <w:rFonts w:ascii="Times New Roman" w:hAnsi="Times New Roman" w:cs="Times New Roman"/>
                <w:sz w:val="24"/>
                <w:szCs w:val="24"/>
              </w:rPr>
            </w:pPr>
            <w:r w:rsidRPr="00BA090B">
              <w:rPr>
                <w:rFonts w:ascii="Times New Roman" w:hAnsi="Times New Roman" w:cs="Times New Roman"/>
                <w:sz w:val="24"/>
                <w:szCs w:val="24"/>
              </w:rPr>
              <w:t xml:space="preserve">Dalyvio juridinio asmens kodas </w:t>
            </w:r>
          </w:p>
        </w:tc>
        <w:tc>
          <w:tcPr>
            <w:tcW w:w="2059" w:type="pct"/>
            <w:tcBorders>
              <w:top w:val="single" w:sz="4" w:space="0" w:color="auto"/>
              <w:left w:val="single" w:sz="4" w:space="0" w:color="auto"/>
              <w:bottom w:val="single" w:sz="4" w:space="0" w:color="auto"/>
              <w:right w:val="single" w:sz="4" w:space="0" w:color="auto"/>
            </w:tcBorders>
          </w:tcPr>
          <w:p w14:paraId="3D597F41" w14:textId="77777777" w:rsidR="000C2B80" w:rsidRPr="00BA090B" w:rsidRDefault="000C2B80" w:rsidP="00F96BF1">
            <w:pPr>
              <w:spacing w:after="0"/>
              <w:rPr>
                <w:rFonts w:ascii="Times New Roman" w:hAnsi="Times New Roman" w:cs="Times New Roman"/>
                <w:sz w:val="24"/>
                <w:szCs w:val="24"/>
              </w:rPr>
            </w:pPr>
          </w:p>
        </w:tc>
      </w:tr>
      <w:tr w:rsidR="000C2B80" w:rsidRPr="00BA090B" w14:paraId="0558DC38" w14:textId="77777777" w:rsidTr="00F96BF1">
        <w:tc>
          <w:tcPr>
            <w:tcW w:w="2941" w:type="pct"/>
            <w:tcBorders>
              <w:top w:val="single" w:sz="4" w:space="0" w:color="auto"/>
              <w:left w:val="single" w:sz="4" w:space="0" w:color="auto"/>
              <w:bottom w:val="single" w:sz="4" w:space="0" w:color="auto"/>
              <w:right w:val="single" w:sz="4" w:space="0" w:color="auto"/>
            </w:tcBorders>
            <w:hideMark/>
          </w:tcPr>
          <w:p w14:paraId="4B910824" w14:textId="26842760" w:rsidR="000C2B80" w:rsidRPr="00BA090B" w:rsidRDefault="000C2B80" w:rsidP="00FD46F6">
            <w:pPr>
              <w:spacing w:after="0"/>
              <w:rPr>
                <w:rFonts w:ascii="Times New Roman" w:hAnsi="Times New Roman" w:cs="Times New Roman"/>
                <w:sz w:val="24"/>
                <w:szCs w:val="24"/>
              </w:rPr>
            </w:pPr>
            <w:r w:rsidRPr="00BA090B">
              <w:rPr>
                <w:rFonts w:ascii="Times New Roman" w:hAnsi="Times New Roman" w:cs="Times New Roman"/>
                <w:sz w:val="24"/>
                <w:szCs w:val="24"/>
              </w:rPr>
              <w:t xml:space="preserve">Už Paraišką atsakingo asmens vardas, pavardė, pareigos </w:t>
            </w:r>
          </w:p>
        </w:tc>
        <w:tc>
          <w:tcPr>
            <w:tcW w:w="2059" w:type="pct"/>
            <w:tcBorders>
              <w:top w:val="single" w:sz="4" w:space="0" w:color="auto"/>
              <w:left w:val="single" w:sz="4" w:space="0" w:color="auto"/>
              <w:bottom w:val="single" w:sz="4" w:space="0" w:color="auto"/>
              <w:right w:val="single" w:sz="4" w:space="0" w:color="auto"/>
            </w:tcBorders>
          </w:tcPr>
          <w:p w14:paraId="15F223EC" w14:textId="77777777" w:rsidR="000C2B80" w:rsidRPr="00BA090B" w:rsidRDefault="000C2B80" w:rsidP="00F96BF1">
            <w:pPr>
              <w:spacing w:after="0"/>
              <w:rPr>
                <w:rFonts w:ascii="Times New Roman" w:hAnsi="Times New Roman" w:cs="Times New Roman"/>
                <w:sz w:val="24"/>
                <w:szCs w:val="24"/>
              </w:rPr>
            </w:pPr>
          </w:p>
        </w:tc>
      </w:tr>
      <w:tr w:rsidR="000C2B80" w:rsidRPr="00BA090B" w14:paraId="4A6CFACB" w14:textId="77777777" w:rsidTr="00F96BF1">
        <w:tc>
          <w:tcPr>
            <w:tcW w:w="2941" w:type="pct"/>
            <w:tcBorders>
              <w:top w:val="single" w:sz="4" w:space="0" w:color="auto"/>
              <w:left w:val="single" w:sz="4" w:space="0" w:color="auto"/>
              <w:bottom w:val="single" w:sz="4" w:space="0" w:color="auto"/>
              <w:right w:val="single" w:sz="4" w:space="0" w:color="auto"/>
            </w:tcBorders>
            <w:hideMark/>
          </w:tcPr>
          <w:p w14:paraId="3D050EC2" w14:textId="77777777" w:rsidR="000C2B80" w:rsidRPr="00BA090B" w:rsidRDefault="000C2B80" w:rsidP="00F96BF1">
            <w:pPr>
              <w:spacing w:after="0"/>
              <w:rPr>
                <w:rFonts w:ascii="Times New Roman" w:hAnsi="Times New Roman" w:cs="Times New Roman"/>
                <w:sz w:val="24"/>
                <w:szCs w:val="24"/>
              </w:rPr>
            </w:pPr>
            <w:r w:rsidRPr="00BA090B">
              <w:rPr>
                <w:rFonts w:ascii="Times New Roman" w:hAnsi="Times New Roman" w:cs="Times New Roman"/>
                <w:sz w:val="24"/>
                <w:szCs w:val="24"/>
              </w:rPr>
              <w:t>Telefono numeris</w:t>
            </w:r>
          </w:p>
        </w:tc>
        <w:tc>
          <w:tcPr>
            <w:tcW w:w="2059" w:type="pct"/>
            <w:tcBorders>
              <w:top w:val="single" w:sz="4" w:space="0" w:color="auto"/>
              <w:left w:val="single" w:sz="4" w:space="0" w:color="auto"/>
              <w:bottom w:val="single" w:sz="4" w:space="0" w:color="auto"/>
              <w:right w:val="single" w:sz="4" w:space="0" w:color="auto"/>
            </w:tcBorders>
          </w:tcPr>
          <w:p w14:paraId="06140E15" w14:textId="77777777" w:rsidR="000C2B80" w:rsidRPr="00BA090B" w:rsidRDefault="000C2B80" w:rsidP="00F96BF1">
            <w:pPr>
              <w:spacing w:after="0"/>
              <w:rPr>
                <w:rFonts w:ascii="Times New Roman" w:hAnsi="Times New Roman" w:cs="Times New Roman"/>
                <w:sz w:val="24"/>
                <w:szCs w:val="24"/>
              </w:rPr>
            </w:pPr>
          </w:p>
        </w:tc>
      </w:tr>
      <w:tr w:rsidR="000C2B80" w:rsidRPr="00BA090B" w14:paraId="3EDCDEC2" w14:textId="77777777" w:rsidTr="00F96BF1">
        <w:trPr>
          <w:trHeight w:val="76"/>
        </w:trPr>
        <w:tc>
          <w:tcPr>
            <w:tcW w:w="2941" w:type="pct"/>
            <w:tcBorders>
              <w:top w:val="single" w:sz="4" w:space="0" w:color="auto"/>
              <w:left w:val="single" w:sz="4" w:space="0" w:color="auto"/>
              <w:bottom w:val="single" w:sz="4" w:space="0" w:color="auto"/>
              <w:right w:val="single" w:sz="4" w:space="0" w:color="auto"/>
            </w:tcBorders>
            <w:hideMark/>
          </w:tcPr>
          <w:p w14:paraId="51DE1C4E" w14:textId="77777777" w:rsidR="000C2B80" w:rsidRPr="00BA090B" w:rsidRDefault="000C2B80" w:rsidP="00F96BF1">
            <w:pPr>
              <w:spacing w:after="0"/>
              <w:rPr>
                <w:rFonts w:ascii="Times New Roman" w:hAnsi="Times New Roman" w:cs="Times New Roman"/>
                <w:sz w:val="24"/>
                <w:szCs w:val="24"/>
              </w:rPr>
            </w:pPr>
            <w:r w:rsidRPr="00BA090B">
              <w:rPr>
                <w:rFonts w:ascii="Times New Roman" w:hAnsi="Times New Roman" w:cs="Times New Roman"/>
                <w:sz w:val="24"/>
                <w:szCs w:val="24"/>
              </w:rPr>
              <w:t>El. pašto adresas</w:t>
            </w:r>
          </w:p>
        </w:tc>
        <w:tc>
          <w:tcPr>
            <w:tcW w:w="2059" w:type="pct"/>
            <w:tcBorders>
              <w:top w:val="single" w:sz="4" w:space="0" w:color="auto"/>
              <w:left w:val="single" w:sz="4" w:space="0" w:color="auto"/>
              <w:bottom w:val="single" w:sz="4" w:space="0" w:color="auto"/>
              <w:right w:val="single" w:sz="4" w:space="0" w:color="auto"/>
            </w:tcBorders>
          </w:tcPr>
          <w:p w14:paraId="50F0BF04" w14:textId="77777777" w:rsidR="000C2B80" w:rsidRPr="00BA090B" w:rsidRDefault="000C2B80" w:rsidP="00F96BF1">
            <w:pPr>
              <w:spacing w:after="0"/>
              <w:rPr>
                <w:rFonts w:ascii="Times New Roman" w:hAnsi="Times New Roman" w:cs="Times New Roman"/>
                <w:sz w:val="24"/>
                <w:szCs w:val="24"/>
              </w:rPr>
            </w:pPr>
          </w:p>
        </w:tc>
      </w:tr>
    </w:tbl>
    <w:p w14:paraId="3A5A9E4E" w14:textId="77777777" w:rsidR="000C2B80" w:rsidRDefault="000C2B80" w:rsidP="000C2B80">
      <w:pPr>
        <w:spacing w:after="0"/>
        <w:rPr>
          <w:rFonts w:ascii="Times New Roman" w:eastAsia="Times New Roman" w:hAnsi="Times New Roman" w:cs="Times New Roman"/>
          <w:sz w:val="24"/>
          <w:szCs w:val="24"/>
          <w:lang w:val="en-GB"/>
        </w:rPr>
      </w:pPr>
    </w:p>
    <w:p w14:paraId="4177EA68" w14:textId="620BF215" w:rsidR="000C2B80" w:rsidRPr="00F96BF1" w:rsidRDefault="000C2B80" w:rsidP="000C2B80">
      <w:pPr>
        <w:spacing w:after="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V</w:t>
      </w:r>
      <w:r w:rsidRPr="006F4A2B">
        <w:rPr>
          <w:rFonts w:ascii="Times New Roman" w:eastAsia="Times New Roman" w:hAnsi="Times New Roman" w:cs="Times New Roman"/>
          <w:sz w:val="24"/>
          <w:szCs w:val="24"/>
        </w:rPr>
        <w:t>alstybės ilgalaikio materialiojo turto nuomos konkurse:</w:t>
      </w:r>
      <w:r w:rsidR="00F96BF1">
        <w:rPr>
          <w:rFonts w:ascii="Times New Roman" w:eastAsia="Times New Roman" w:hAnsi="Times New Roman" w:cs="Times New Roman"/>
          <w:sz w:val="24"/>
          <w:szCs w:val="24"/>
        </w:rPr>
        <w:t xml:space="preserve"> </w:t>
      </w:r>
    </w:p>
    <w:p w14:paraId="306869FB" w14:textId="77777777" w:rsidR="000C2B80" w:rsidRPr="00BA090B" w:rsidRDefault="000C2B80" w:rsidP="000C2B80">
      <w:pPr>
        <w:spacing w:after="0"/>
        <w:rPr>
          <w:rFonts w:ascii="Times New Roman" w:eastAsia="Times New Roman" w:hAnsi="Times New Roman" w:cs="Times New Roman"/>
          <w:sz w:val="24"/>
          <w:szCs w:val="24"/>
          <w:lang w:val="en-GB"/>
        </w:rPr>
      </w:pPr>
    </w:p>
    <w:tbl>
      <w:tblPr>
        <w:tblStyle w:val="Lentelstinklelis"/>
        <w:tblW w:w="10603" w:type="dxa"/>
        <w:tblInd w:w="-5" w:type="dxa"/>
        <w:tblLook w:val="04A0" w:firstRow="1" w:lastRow="0" w:firstColumn="1" w:lastColumn="0" w:noHBand="0" w:noVBand="1"/>
      </w:tblPr>
      <w:tblGrid>
        <w:gridCol w:w="3941"/>
        <w:gridCol w:w="3543"/>
        <w:gridCol w:w="3119"/>
      </w:tblGrid>
      <w:tr w:rsidR="00DD2D14" w:rsidRPr="007E087F" w14:paraId="38D60F14" w14:textId="2585FF3F" w:rsidTr="009634C3">
        <w:trPr>
          <w:trHeight w:val="1120"/>
        </w:trPr>
        <w:tc>
          <w:tcPr>
            <w:tcW w:w="3941" w:type="dxa"/>
            <w:vAlign w:val="center"/>
          </w:tcPr>
          <w:p w14:paraId="30B67FA0" w14:textId="77777777" w:rsidR="00DD2D14" w:rsidRDefault="00DD2D14" w:rsidP="00F96BF1">
            <w:pPr>
              <w:spacing w:after="0"/>
              <w:ind w:left="-117" w:right="-106"/>
              <w:jc w:val="center"/>
              <w:rPr>
                <w:rFonts w:ascii="Times New Roman" w:eastAsia="Times New Roman" w:hAnsi="Times New Roman" w:cs="Times New Roman"/>
              </w:rPr>
            </w:pPr>
            <w:r w:rsidRPr="00FD5556">
              <w:rPr>
                <w:rFonts w:ascii="Times New Roman" w:eastAsia="Times New Roman" w:hAnsi="Times New Roman" w:cs="Times New Roman"/>
              </w:rPr>
              <w:t>Nuomos</w:t>
            </w:r>
          </w:p>
          <w:p w14:paraId="644AF4DD" w14:textId="5F9E4533" w:rsidR="00DD2D14" w:rsidRPr="00657174" w:rsidRDefault="00DD2D14" w:rsidP="00FD46F6">
            <w:pPr>
              <w:spacing w:after="0"/>
              <w:ind w:left="-117" w:right="-106"/>
              <w:jc w:val="center"/>
              <w:rPr>
                <w:rFonts w:ascii="Times New Roman" w:eastAsia="Times New Roman" w:hAnsi="Times New Roman" w:cs="Times New Roman"/>
                <w:lang w:val="en-GB"/>
              </w:rPr>
            </w:pPr>
            <w:r>
              <w:rPr>
                <w:rFonts w:ascii="Times New Roman" w:eastAsia="Times New Roman" w:hAnsi="Times New Roman" w:cs="Times New Roman"/>
              </w:rPr>
              <w:t>Objekto ir/ar Nuomos objekto dalies pavadinimas</w:t>
            </w:r>
          </w:p>
        </w:tc>
        <w:tc>
          <w:tcPr>
            <w:tcW w:w="3543" w:type="dxa"/>
            <w:vAlign w:val="center"/>
          </w:tcPr>
          <w:p w14:paraId="0BDBD232" w14:textId="0E678844" w:rsidR="00DD2D14" w:rsidRDefault="00DD2D14" w:rsidP="00F96BF1">
            <w:pPr>
              <w:spacing w:after="0"/>
              <w:ind w:left="-116" w:right="-104"/>
              <w:jc w:val="center"/>
              <w:rPr>
                <w:rFonts w:ascii="Times New Roman" w:eastAsia="Times New Roman" w:hAnsi="Times New Roman" w:cs="Times New Roman"/>
                <w:bCs/>
              </w:rPr>
            </w:pPr>
            <w:r w:rsidRPr="00657174">
              <w:rPr>
                <w:rFonts w:ascii="Times New Roman" w:eastAsia="Times New Roman" w:hAnsi="Times New Roman" w:cs="Times New Roman"/>
              </w:rPr>
              <w:t xml:space="preserve">Siūlomas nuompinigių dydis, </w:t>
            </w:r>
          </w:p>
          <w:p w14:paraId="0B1B7EA4" w14:textId="463F747C" w:rsidR="00DD2D14" w:rsidRPr="00FD46F6" w:rsidRDefault="00DD2D14" w:rsidP="006925BE">
            <w:pPr>
              <w:spacing w:after="0"/>
              <w:ind w:left="-116" w:right="-104"/>
              <w:jc w:val="center"/>
              <w:rPr>
                <w:rFonts w:ascii="Times New Roman" w:eastAsia="Times New Roman" w:hAnsi="Times New Roman" w:cs="Times New Roman"/>
                <w:vertAlign w:val="superscript"/>
                <w:lang w:val="de-DE"/>
              </w:rPr>
            </w:pPr>
            <w:proofErr w:type="spellStart"/>
            <w:r w:rsidRPr="00657174">
              <w:rPr>
                <w:rFonts w:ascii="Times New Roman" w:eastAsia="Times New Roman" w:hAnsi="Times New Roman" w:cs="Times New Roman"/>
              </w:rPr>
              <w:t>Eur</w:t>
            </w:r>
            <w:proofErr w:type="spellEnd"/>
            <w:r w:rsidRPr="00657174">
              <w:rPr>
                <w:rFonts w:ascii="Times New Roman" w:eastAsia="Times New Roman" w:hAnsi="Times New Roman" w:cs="Times New Roman"/>
              </w:rPr>
              <w:t>/</w:t>
            </w:r>
            <w:r>
              <w:rPr>
                <w:rFonts w:ascii="Times New Roman" w:eastAsia="Times New Roman" w:hAnsi="Times New Roman" w:cs="Times New Roman"/>
              </w:rPr>
              <w:t>val. be PVM</w:t>
            </w:r>
          </w:p>
        </w:tc>
        <w:tc>
          <w:tcPr>
            <w:tcW w:w="3119" w:type="dxa"/>
          </w:tcPr>
          <w:p w14:paraId="76E3F2B2" w14:textId="77777777" w:rsidR="00DD2D14" w:rsidRDefault="00DD2D14" w:rsidP="006925BE">
            <w:pPr>
              <w:spacing w:after="0"/>
              <w:ind w:left="-116" w:right="-104"/>
              <w:jc w:val="center"/>
              <w:rPr>
                <w:rFonts w:ascii="Times New Roman" w:eastAsia="Times New Roman" w:hAnsi="Times New Roman" w:cs="Times New Roman"/>
                <w:b/>
                <w:vertAlign w:val="superscript"/>
              </w:rPr>
            </w:pPr>
          </w:p>
          <w:p w14:paraId="5F058A41" w14:textId="34E3407E" w:rsidR="00DD2D14" w:rsidRDefault="00DD2D14" w:rsidP="006925BE">
            <w:pPr>
              <w:spacing w:after="0"/>
              <w:ind w:left="-116" w:right="-104"/>
              <w:jc w:val="center"/>
              <w:rPr>
                <w:rFonts w:ascii="Times New Roman" w:eastAsia="Times New Roman" w:hAnsi="Times New Roman" w:cs="Times New Roman"/>
                <w:bCs/>
              </w:rPr>
            </w:pPr>
            <w:r w:rsidRPr="00657174">
              <w:rPr>
                <w:rFonts w:ascii="Times New Roman" w:eastAsia="Times New Roman" w:hAnsi="Times New Roman" w:cs="Times New Roman"/>
              </w:rPr>
              <w:t xml:space="preserve">Siūlomas nuompinigių dydis, </w:t>
            </w:r>
          </w:p>
          <w:p w14:paraId="209DD9CC" w14:textId="0B648926" w:rsidR="00DD2D14" w:rsidRPr="00657174" w:rsidRDefault="00DD2D14" w:rsidP="006925BE">
            <w:pPr>
              <w:spacing w:after="0"/>
              <w:ind w:left="-116" w:right="-104"/>
              <w:jc w:val="center"/>
              <w:rPr>
                <w:rFonts w:ascii="Times New Roman" w:eastAsia="Times New Roman" w:hAnsi="Times New Roman" w:cs="Times New Roman"/>
                <w:b/>
                <w:vertAlign w:val="superscript"/>
              </w:rPr>
            </w:pPr>
            <w:proofErr w:type="spellStart"/>
            <w:r w:rsidRPr="00657174">
              <w:rPr>
                <w:rFonts w:ascii="Times New Roman" w:eastAsia="Times New Roman" w:hAnsi="Times New Roman" w:cs="Times New Roman"/>
              </w:rPr>
              <w:t>Eur</w:t>
            </w:r>
            <w:proofErr w:type="spellEnd"/>
            <w:r w:rsidRPr="00657174">
              <w:rPr>
                <w:rFonts w:ascii="Times New Roman" w:eastAsia="Times New Roman" w:hAnsi="Times New Roman" w:cs="Times New Roman"/>
              </w:rPr>
              <w:t>/</w:t>
            </w:r>
            <w:r>
              <w:rPr>
                <w:rFonts w:ascii="Times New Roman" w:eastAsia="Times New Roman" w:hAnsi="Times New Roman" w:cs="Times New Roman"/>
              </w:rPr>
              <w:t>val. su PVM</w:t>
            </w:r>
            <w:r>
              <w:rPr>
                <w:rStyle w:val="Puslapioinaosnuoroda"/>
                <w:rFonts w:ascii="Times New Roman" w:eastAsia="Times New Roman" w:hAnsi="Times New Roman" w:cs="Times New Roman"/>
              </w:rPr>
              <w:footnoteReference w:id="1"/>
            </w:r>
          </w:p>
        </w:tc>
      </w:tr>
      <w:tr w:rsidR="009B1731" w:rsidRPr="007E087F" w14:paraId="1E929E9A" w14:textId="77777777" w:rsidTr="009634C3">
        <w:tc>
          <w:tcPr>
            <w:tcW w:w="3941" w:type="dxa"/>
          </w:tcPr>
          <w:p w14:paraId="67DAA05F" w14:textId="77777777" w:rsidR="009B1731" w:rsidRDefault="009B1731" w:rsidP="00F96BF1">
            <w:pPr>
              <w:spacing w:after="0"/>
              <w:rPr>
                <w:rFonts w:ascii="Times New Roman" w:eastAsia="Times New Roman" w:hAnsi="Times New Roman" w:cs="Times New Roman"/>
                <w:lang w:val="de-DE"/>
              </w:rPr>
            </w:pPr>
          </w:p>
          <w:p w14:paraId="49474423" w14:textId="77777777" w:rsidR="009B1731" w:rsidRDefault="009B1731" w:rsidP="00F96BF1">
            <w:pPr>
              <w:spacing w:after="0"/>
              <w:rPr>
                <w:rFonts w:ascii="Times New Roman" w:eastAsia="Times New Roman" w:hAnsi="Times New Roman" w:cs="Times New Roman"/>
                <w:lang w:val="de-DE"/>
              </w:rPr>
            </w:pPr>
          </w:p>
          <w:p w14:paraId="7BC45A5F" w14:textId="77777777" w:rsidR="009B1731" w:rsidRPr="00FD46F6" w:rsidRDefault="009B1731" w:rsidP="00F96BF1">
            <w:pPr>
              <w:spacing w:after="0"/>
              <w:rPr>
                <w:rFonts w:ascii="Times New Roman" w:eastAsia="Times New Roman" w:hAnsi="Times New Roman" w:cs="Times New Roman"/>
                <w:lang w:val="de-DE"/>
              </w:rPr>
            </w:pPr>
          </w:p>
        </w:tc>
        <w:tc>
          <w:tcPr>
            <w:tcW w:w="3543" w:type="dxa"/>
          </w:tcPr>
          <w:p w14:paraId="36CBF1F0" w14:textId="77777777" w:rsidR="009B1731" w:rsidRPr="00FD46F6" w:rsidRDefault="009B1731" w:rsidP="00F96BF1">
            <w:pPr>
              <w:spacing w:after="0"/>
              <w:rPr>
                <w:rFonts w:ascii="Times New Roman" w:eastAsia="Times New Roman" w:hAnsi="Times New Roman" w:cs="Times New Roman"/>
                <w:lang w:val="de-DE"/>
              </w:rPr>
            </w:pPr>
          </w:p>
        </w:tc>
        <w:tc>
          <w:tcPr>
            <w:tcW w:w="3119" w:type="dxa"/>
          </w:tcPr>
          <w:p w14:paraId="490D4EBE" w14:textId="77777777" w:rsidR="009B1731" w:rsidRPr="00FD46F6" w:rsidRDefault="009B1731" w:rsidP="00F96BF1">
            <w:pPr>
              <w:spacing w:after="0"/>
              <w:rPr>
                <w:rFonts w:ascii="Times New Roman" w:eastAsia="Times New Roman" w:hAnsi="Times New Roman" w:cs="Times New Roman"/>
                <w:lang w:val="de-DE"/>
              </w:rPr>
            </w:pPr>
          </w:p>
        </w:tc>
      </w:tr>
      <w:tr w:rsidR="00DD2D14" w:rsidRPr="007E087F" w14:paraId="53ED4416" w14:textId="62B92CA4" w:rsidTr="009634C3">
        <w:trPr>
          <w:trHeight w:val="559"/>
        </w:trPr>
        <w:tc>
          <w:tcPr>
            <w:tcW w:w="3941" w:type="dxa"/>
          </w:tcPr>
          <w:p w14:paraId="070D4045" w14:textId="77777777" w:rsidR="00DD2D14" w:rsidRPr="00FD46F6" w:rsidRDefault="00DD2D14" w:rsidP="00F96BF1">
            <w:pPr>
              <w:spacing w:after="0"/>
              <w:rPr>
                <w:rFonts w:ascii="Times New Roman" w:eastAsia="Times New Roman" w:hAnsi="Times New Roman" w:cs="Times New Roman"/>
                <w:lang w:val="de-DE"/>
              </w:rPr>
            </w:pPr>
          </w:p>
        </w:tc>
        <w:tc>
          <w:tcPr>
            <w:tcW w:w="3543" w:type="dxa"/>
          </w:tcPr>
          <w:p w14:paraId="0ED1B287" w14:textId="77777777" w:rsidR="00DD2D14" w:rsidRPr="00FD46F6" w:rsidRDefault="00DD2D14" w:rsidP="00F96BF1">
            <w:pPr>
              <w:spacing w:after="0"/>
              <w:rPr>
                <w:rFonts w:ascii="Times New Roman" w:eastAsia="Times New Roman" w:hAnsi="Times New Roman" w:cs="Times New Roman"/>
                <w:lang w:val="de-DE"/>
              </w:rPr>
            </w:pPr>
          </w:p>
          <w:p w14:paraId="1DBAA243" w14:textId="77777777" w:rsidR="00DD2D14" w:rsidRPr="00FD46F6" w:rsidRDefault="00DD2D14" w:rsidP="00F96BF1">
            <w:pPr>
              <w:spacing w:after="0"/>
              <w:rPr>
                <w:rFonts w:ascii="Times New Roman" w:eastAsia="Times New Roman" w:hAnsi="Times New Roman" w:cs="Times New Roman"/>
                <w:lang w:val="de-DE"/>
              </w:rPr>
            </w:pPr>
          </w:p>
          <w:p w14:paraId="1BEFA72E" w14:textId="77777777" w:rsidR="00DD2D14" w:rsidRPr="00FD46F6" w:rsidRDefault="00DD2D14" w:rsidP="00F96BF1">
            <w:pPr>
              <w:spacing w:after="0"/>
              <w:rPr>
                <w:rFonts w:ascii="Times New Roman" w:eastAsia="Times New Roman" w:hAnsi="Times New Roman" w:cs="Times New Roman"/>
                <w:lang w:val="de-DE"/>
              </w:rPr>
            </w:pPr>
          </w:p>
        </w:tc>
        <w:tc>
          <w:tcPr>
            <w:tcW w:w="3119" w:type="dxa"/>
          </w:tcPr>
          <w:p w14:paraId="74F27EFE" w14:textId="77777777" w:rsidR="00DD2D14" w:rsidRPr="00FD46F6" w:rsidRDefault="00DD2D14" w:rsidP="00F96BF1">
            <w:pPr>
              <w:spacing w:after="0"/>
              <w:rPr>
                <w:rFonts w:ascii="Times New Roman" w:eastAsia="Times New Roman" w:hAnsi="Times New Roman" w:cs="Times New Roman"/>
                <w:lang w:val="de-DE"/>
              </w:rPr>
            </w:pPr>
          </w:p>
        </w:tc>
      </w:tr>
      <w:tr w:rsidR="00DD2D14" w:rsidRPr="007E087F" w14:paraId="7EA342FB" w14:textId="77777777" w:rsidTr="009634C3">
        <w:tc>
          <w:tcPr>
            <w:tcW w:w="3941" w:type="dxa"/>
          </w:tcPr>
          <w:p w14:paraId="4E0DD492" w14:textId="77777777" w:rsidR="009B1731" w:rsidRDefault="009B1731" w:rsidP="00DD2D14">
            <w:pPr>
              <w:spacing w:after="0"/>
              <w:jc w:val="right"/>
              <w:rPr>
                <w:rFonts w:ascii="Times New Roman" w:eastAsia="Times New Roman" w:hAnsi="Times New Roman" w:cs="Times New Roman"/>
                <w:lang w:val="de-DE"/>
              </w:rPr>
            </w:pPr>
          </w:p>
          <w:p w14:paraId="03A0C76D" w14:textId="77777777" w:rsidR="009B1731" w:rsidRDefault="009B1731" w:rsidP="00DD2D14">
            <w:pPr>
              <w:spacing w:after="0"/>
              <w:jc w:val="right"/>
              <w:rPr>
                <w:rFonts w:ascii="Times New Roman" w:eastAsia="Times New Roman" w:hAnsi="Times New Roman" w:cs="Times New Roman"/>
                <w:lang w:val="de-DE"/>
              </w:rPr>
            </w:pPr>
          </w:p>
          <w:p w14:paraId="5A4F1B87" w14:textId="4630B012" w:rsidR="00DD2D14" w:rsidRPr="00FD46F6" w:rsidRDefault="009B1731" w:rsidP="00DD2D14">
            <w:pPr>
              <w:spacing w:after="0"/>
              <w:jc w:val="right"/>
              <w:rPr>
                <w:rFonts w:ascii="Times New Roman" w:eastAsia="Times New Roman" w:hAnsi="Times New Roman" w:cs="Times New Roman"/>
                <w:lang w:val="de-DE"/>
              </w:rPr>
            </w:pPr>
            <w:r>
              <w:rPr>
                <w:rFonts w:ascii="Times New Roman" w:eastAsia="Times New Roman" w:hAnsi="Times New Roman" w:cs="Times New Roman"/>
                <w:lang w:val="de-DE"/>
              </w:rPr>
              <w:t>VISO:</w:t>
            </w:r>
          </w:p>
        </w:tc>
        <w:tc>
          <w:tcPr>
            <w:tcW w:w="3543" w:type="dxa"/>
          </w:tcPr>
          <w:p w14:paraId="27DFF1D2" w14:textId="77777777" w:rsidR="00DD2D14" w:rsidRPr="00FD46F6" w:rsidRDefault="00DD2D14" w:rsidP="00F96BF1">
            <w:pPr>
              <w:spacing w:after="0"/>
              <w:rPr>
                <w:rFonts w:ascii="Times New Roman" w:eastAsia="Times New Roman" w:hAnsi="Times New Roman" w:cs="Times New Roman"/>
                <w:lang w:val="de-DE"/>
              </w:rPr>
            </w:pPr>
          </w:p>
        </w:tc>
        <w:tc>
          <w:tcPr>
            <w:tcW w:w="3119" w:type="dxa"/>
          </w:tcPr>
          <w:p w14:paraId="554CCEB8" w14:textId="77777777" w:rsidR="00DD2D14" w:rsidRPr="00FD46F6" w:rsidRDefault="00DD2D14" w:rsidP="00F96BF1">
            <w:pPr>
              <w:spacing w:after="0"/>
              <w:rPr>
                <w:rFonts w:ascii="Times New Roman" w:eastAsia="Times New Roman" w:hAnsi="Times New Roman" w:cs="Times New Roman"/>
                <w:lang w:val="de-DE"/>
              </w:rPr>
            </w:pPr>
          </w:p>
        </w:tc>
      </w:tr>
    </w:tbl>
    <w:p w14:paraId="5059D88F" w14:textId="77777777" w:rsidR="000C2B80" w:rsidRPr="00FD46F6" w:rsidRDefault="000C2B80" w:rsidP="000C2B80">
      <w:pPr>
        <w:spacing w:after="0"/>
        <w:rPr>
          <w:rFonts w:ascii="Times New Roman" w:eastAsia="Times New Roman" w:hAnsi="Times New Roman" w:cs="Times New Roman"/>
          <w:sz w:val="8"/>
          <w:szCs w:val="8"/>
          <w:lang w:val="de-DE"/>
        </w:rPr>
      </w:pPr>
    </w:p>
    <w:p w14:paraId="117E99CA" w14:textId="77777777" w:rsidR="000C2B80" w:rsidRPr="000E0E62" w:rsidRDefault="000C2B80" w:rsidP="000C2B80">
      <w:pPr>
        <w:spacing w:after="0"/>
        <w:rPr>
          <w:rFonts w:ascii="Arial" w:eastAsiaTheme="minorEastAsia" w:hAnsi="Arial" w:cs="Arial"/>
          <w:color w:val="000000" w:themeColor="text1"/>
          <w:lang w:eastAsia="lt-LT"/>
        </w:rPr>
      </w:pPr>
    </w:p>
    <w:p w14:paraId="40DE9B6C" w14:textId="77777777" w:rsidR="000C2B80" w:rsidRPr="000E0E62" w:rsidRDefault="000C2B80" w:rsidP="000C2B80">
      <w:pPr>
        <w:numPr>
          <w:ilvl w:val="3"/>
          <w:numId w:val="6"/>
        </w:numPr>
        <w:spacing w:after="0"/>
        <w:ind w:left="567" w:hanging="567"/>
        <w:rPr>
          <w:rFonts w:ascii="Times New Roman" w:hAnsi="Times New Roman" w:cs="Times New Roman"/>
          <w:color w:val="000000" w:themeColor="text1"/>
          <w:sz w:val="24"/>
          <w:szCs w:val="24"/>
        </w:rPr>
      </w:pPr>
      <w:r w:rsidRPr="0017477F">
        <w:rPr>
          <w:rFonts w:ascii="Times New Roman" w:hAnsi="Times New Roman" w:cs="Times New Roman"/>
          <w:color w:val="000000" w:themeColor="text1"/>
          <w:sz w:val="24"/>
          <w:szCs w:val="24"/>
        </w:rPr>
        <w:t>Nuomo</w:t>
      </w:r>
      <w:r w:rsidRPr="00F91882">
        <w:rPr>
          <w:rFonts w:ascii="Times New Roman" w:hAnsi="Times New Roman" w:cs="Times New Roman"/>
          <w:color w:val="000000" w:themeColor="text1"/>
          <w:sz w:val="24"/>
          <w:szCs w:val="24"/>
        </w:rPr>
        <w:t>s objektą</w:t>
      </w:r>
      <w:r>
        <w:rPr>
          <w:rFonts w:ascii="Times New Roman" w:hAnsi="Times New Roman" w:cs="Times New Roman"/>
          <w:color w:val="000000" w:themeColor="text1"/>
          <w:sz w:val="24"/>
          <w:szCs w:val="24"/>
        </w:rPr>
        <w:t xml:space="preserve"> naudosiu </w:t>
      </w:r>
      <w:r w:rsidRPr="00F91882">
        <w:rPr>
          <w:rFonts w:ascii="Times New Roman" w:hAnsi="Times New Roman" w:cs="Times New Roman"/>
          <w:color w:val="000000" w:themeColor="text1"/>
          <w:sz w:val="24"/>
          <w:szCs w:val="24"/>
        </w:rPr>
        <w:t>____________________________________________</w:t>
      </w:r>
      <w:r w:rsidRPr="000E0E62">
        <w:rPr>
          <w:rFonts w:ascii="Times New Roman" w:hAnsi="Times New Roman" w:cs="Times New Roman"/>
          <w:color w:val="000000" w:themeColor="text1"/>
          <w:sz w:val="24"/>
          <w:szCs w:val="24"/>
        </w:rPr>
        <w:t>___.</w:t>
      </w:r>
    </w:p>
    <w:p w14:paraId="36FD4B30" w14:textId="77777777" w:rsidR="000C2B80" w:rsidRDefault="000C2B80" w:rsidP="000C2B80">
      <w:pPr>
        <w:spacing w:after="0"/>
        <w:ind w:firstLine="709"/>
        <w:rPr>
          <w:rFonts w:ascii="Times New Roman" w:hAnsi="Times New Roman" w:cs="Times New Roman"/>
          <w:color w:val="000000" w:themeColor="text1"/>
          <w:sz w:val="20"/>
          <w:szCs w:val="20"/>
        </w:rPr>
      </w:pPr>
      <w:r w:rsidRPr="000E0E62">
        <w:rPr>
          <w:rFonts w:ascii="Times New Roman" w:hAnsi="Times New Roman" w:cs="Times New Roman"/>
          <w:color w:val="000000" w:themeColor="text1"/>
          <w:sz w:val="20"/>
          <w:szCs w:val="20"/>
        </w:rPr>
        <w:tab/>
      </w:r>
      <w:r w:rsidRPr="000E0E62">
        <w:rPr>
          <w:rFonts w:ascii="Times New Roman" w:hAnsi="Times New Roman" w:cs="Times New Roman"/>
          <w:color w:val="000000" w:themeColor="text1"/>
          <w:sz w:val="20"/>
          <w:szCs w:val="20"/>
        </w:rPr>
        <w:tab/>
        <w:t xml:space="preserve">                                                        (įrašyti kokiam tikslui bus naudojamas nuomojamas turtas)</w:t>
      </w:r>
    </w:p>
    <w:p w14:paraId="2E3A38D2" w14:textId="77777777" w:rsidR="000C2B80" w:rsidRPr="0017477F" w:rsidRDefault="000C2B80" w:rsidP="000C2B80">
      <w:pPr>
        <w:spacing w:after="0"/>
        <w:ind w:firstLine="709"/>
        <w:rPr>
          <w:rFonts w:ascii="Times New Roman" w:hAnsi="Times New Roman" w:cs="Times New Roman"/>
          <w:color w:val="000000" w:themeColor="text1"/>
          <w:sz w:val="24"/>
          <w:szCs w:val="24"/>
        </w:rPr>
      </w:pPr>
    </w:p>
    <w:p w14:paraId="0AA2959A" w14:textId="6A97F12B" w:rsidR="000C2B80" w:rsidRPr="000E0E62" w:rsidRDefault="000C2B80" w:rsidP="000C2B80">
      <w:pPr>
        <w:numPr>
          <w:ilvl w:val="3"/>
          <w:numId w:val="6"/>
        </w:numPr>
        <w:spacing w:after="0"/>
        <w:ind w:left="567" w:hanging="567"/>
        <w:rPr>
          <w:rFonts w:ascii="Times New Roman" w:hAnsi="Times New Roman" w:cs="Times New Roman"/>
          <w:color w:val="000000" w:themeColor="text1"/>
          <w:sz w:val="24"/>
          <w:szCs w:val="24"/>
        </w:rPr>
      </w:pPr>
      <w:r w:rsidRPr="000E0E62">
        <w:rPr>
          <w:rFonts w:ascii="Times New Roman" w:hAnsi="Times New Roman" w:cs="Times New Roman"/>
          <w:color w:val="000000" w:themeColor="text1"/>
          <w:sz w:val="24"/>
          <w:szCs w:val="24"/>
        </w:rPr>
        <w:t xml:space="preserve">Patvirtintu, kad 20___ m. _______________ d. įmokėjau </w:t>
      </w:r>
      <w:r w:rsidR="000130A0">
        <w:rPr>
          <w:rFonts w:ascii="Times New Roman" w:hAnsi="Times New Roman" w:cs="Times New Roman"/>
          <w:color w:val="000000" w:themeColor="text1"/>
          <w:sz w:val="24"/>
          <w:szCs w:val="24"/>
        </w:rPr>
        <w:t xml:space="preserve">99,47 </w:t>
      </w:r>
      <w:r w:rsidRPr="000E0E62">
        <w:rPr>
          <w:rFonts w:ascii="Times New Roman" w:hAnsi="Times New Roman" w:cs="Times New Roman"/>
          <w:color w:val="000000" w:themeColor="text1"/>
          <w:sz w:val="24"/>
          <w:szCs w:val="24"/>
        </w:rPr>
        <w:t>Eur pradinį įnašą.</w:t>
      </w:r>
    </w:p>
    <w:p w14:paraId="5AA89366" w14:textId="77777777" w:rsidR="00282B07" w:rsidRPr="000E0E62" w:rsidRDefault="00282B07" w:rsidP="000C2B80">
      <w:pPr>
        <w:pStyle w:val="Sraopastraipa"/>
        <w:spacing w:after="0"/>
        <w:ind w:left="567"/>
        <w:rPr>
          <w:rFonts w:ascii="Times New Roman" w:hAnsi="Times New Roman" w:cs="Times New Roman"/>
          <w:color w:val="000000" w:themeColor="text1"/>
          <w:sz w:val="24"/>
          <w:szCs w:val="24"/>
        </w:rPr>
      </w:pPr>
    </w:p>
    <w:p w14:paraId="5DC97EAF" w14:textId="77777777" w:rsidR="000C2B80" w:rsidRPr="00531798" w:rsidRDefault="000C2B80" w:rsidP="000C2B80">
      <w:pPr>
        <w:numPr>
          <w:ilvl w:val="3"/>
          <w:numId w:val="6"/>
        </w:numPr>
        <w:spacing w:after="0"/>
        <w:ind w:left="567" w:hanging="567"/>
        <w:rPr>
          <w:rFonts w:ascii="Times New Roman" w:hAnsi="Times New Roman" w:cs="Times New Roman"/>
          <w:color w:val="000000" w:themeColor="text1"/>
          <w:sz w:val="24"/>
          <w:szCs w:val="24"/>
          <w:u w:val="single"/>
        </w:rPr>
      </w:pPr>
      <w:r w:rsidRPr="000E0E62">
        <w:rPr>
          <w:rFonts w:ascii="Times New Roman" w:hAnsi="Times New Roman" w:cs="Times New Roman"/>
          <w:color w:val="000000" w:themeColor="text1"/>
          <w:sz w:val="24"/>
          <w:szCs w:val="24"/>
        </w:rPr>
        <w:t xml:space="preserve">Jeigu nelaimėsiu viešo valstybės turto nuomos konkurso, mano įmokėtą pradinį įnašą prašau </w:t>
      </w:r>
      <w:r w:rsidRPr="00534924">
        <w:rPr>
          <w:rFonts w:ascii="Times New Roman" w:hAnsi="Times New Roman" w:cs="Times New Roman"/>
          <w:color w:val="000000" w:themeColor="text1"/>
          <w:sz w:val="24"/>
          <w:szCs w:val="24"/>
        </w:rPr>
        <w:t>grąžinti į sąskaitą Nr.</w:t>
      </w:r>
      <w:r>
        <w:rPr>
          <w:rFonts w:ascii="Times New Roman" w:hAnsi="Times New Roman" w:cs="Times New Roman"/>
          <w:color w:val="000000" w:themeColor="text1"/>
          <w:sz w:val="24"/>
          <w:szCs w:val="24"/>
        </w:rPr>
        <w:t xml:space="preserve"> </w:t>
      </w:r>
      <w:r w:rsidRPr="00531798">
        <w:rPr>
          <w:rFonts w:ascii="Times New Roman" w:hAnsi="Times New Roman" w:cs="Times New Roman"/>
          <w:color w:val="000000" w:themeColor="text1"/>
          <w:sz w:val="24"/>
          <w:szCs w:val="24"/>
          <w:u w:val="single"/>
        </w:rPr>
        <w:t>_________________________________.</w:t>
      </w:r>
    </w:p>
    <w:p w14:paraId="160DF78A" w14:textId="77777777" w:rsidR="000C2B80" w:rsidRPr="00531798" w:rsidRDefault="000C2B80" w:rsidP="000C2B80">
      <w:pPr>
        <w:pStyle w:val="Sraopastraipa"/>
        <w:spacing w:after="0"/>
        <w:rPr>
          <w:rFonts w:ascii="Times New Roman" w:hAnsi="Times New Roman" w:cs="Times New Roman"/>
          <w:color w:val="000000" w:themeColor="text1"/>
          <w:sz w:val="24"/>
          <w:szCs w:val="24"/>
          <w:u w:val="single"/>
        </w:rPr>
      </w:pPr>
    </w:p>
    <w:p w14:paraId="57C9C18A" w14:textId="39AA5889" w:rsidR="000130A0" w:rsidRDefault="000C2B80" w:rsidP="000130A0">
      <w:pPr>
        <w:numPr>
          <w:ilvl w:val="3"/>
          <w:numId w:val="6"/>
        </w:numPr>
        <w:spacing w:after="0"/>
        <w:ind w:left="567" w:hanging="567"/>
        <w:rPr>
          <w:rFonts w:ascii="Times New Roman" w:hAnsi="Times New Roman" w:cs="Times New Roman"/>
          <w:color w:val="000000" w:themeColor="text1"/>
          <w:sz w:val="24"/>
          <w:szCs w:val="24"/>
        </w:rPr>
      </w:pPr>
      <w:r w:rsidRPr="00534924">
        <w:rPr>
          <w:rFonts w:ascii="Times New Roman" w:hAnsi="Times New Roman" w:cs="Times New Roman"/>
          <w:color w:val="000000" w:themeColor="text1"/>
          <w:sz w:val="24"/>
          <w:szCs w:val="24"/>
        </w:rPr>
        <w:t>Patvirtinu, kad esu susipažinęs su Valstybės ilgalaikio materialiojo turto viešojo nuomos konkurso ir nuomos ne konkurso būdu organizavimo tvarkos aprašu, patvirtintu Lietuvos Respublikos Vyriausybės 2001 m. gruodžio 14 d. nutarimu Nr. 1524 (su vėlesniais pakeitimais).</w:t>
      </w:r>
    </w:p>
    <w:p w14:paraId="1DA658BB" w14:textId="77777777" w:rsidR="000130A0" w:rsidRDefault="000130A0" w:rsidP="000130A0">
      <w:pPr>
        <w:pStyle w:val="Sraopastraipa"/>
        <w:rPr>
          <w:rFonts w:ascii="Times New Roman" w:hAnsi="Times New Roman" w:cs="Times New Roman"/>
          <w:color w:val="000000" w:themeColor="text1"/>
          <w:sz w:val="24"/>
          <w:szCs w:val="24"/>
        </w:rPr>
      </w:pPr>
    </w:p>
    <w:p w14:paraId="57136213" w14:textId="4159824E" w:rsidR="000130A0" w:rsidRPr="000130A0" w:rsidRDefault="000130A0" w:rsidP="000130A0">
      <w:pPr>
        <w:numPr>
          <w:ilvl w:val="3"/>
          <w:numId w:val="6"/>
        </w:numPr>
        <w:spacing w:after="0"/>
        <w:ind w:left="567" w:hanging="567"/>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Patvirtinu, kad esu susipažinęs su </w:t>
      </w:r>
      <w:r w:rsidRPr="000130A0">
        <w:rPr>
          <w:rFonts w:ascii="Times New Roman" w:hAnsi="Times New Roman" w:cs="Times New Roman"/>
          <w:sz w:val="24"/>
          <w:szCs w:val="24"/>
        </w:rPr>
        <w:t>Aplinkos apsaugos agentūros direktoria</w:t>
      </w:r>
      <w:r>
        <w:rPr>
          <w:rFonts w:ascii="Times New Roman" w:hAnsi="Times New Roman" w:cs="Times New Roman"/>
          <w:sz w:val="24"/>
          <w:szCs w:val="24"/>
        </w:rPr>
        <w:t>us 2018 m. rugsėjo 28 d. įsakymu</w:t>
      </w:r>
      <w:r w:rsidRPr="000130A0">
        <w:rPr>
          <w:rFonts w:ascii="Times New Roman" w:hAnsi="Times New Roman" w:cs="Times New Roman"/>
          <w:sz w:val="24"/>
          <w:szCs w:val="24"/>
        </w:rPr>
        <w:t xml:space="preserve"> Nr. AV-252 „Dėl valstybei nuosavybės teise priklausančios Aplinkos apsaugos agentūros patikėjimo teise valdomo valstybės turto nuomos apskaičiuotų įkainių dydžių tvirtinimo“</w:t>
      </w:r>
      <w:r>
        <w:rPr>
          <w:rFonts w:ascii="Times New Roman" w:hAnsi="Times New Roman" w:cs="Times New Roman"/>
          <w:sz w:val="24"/>
          <w:szCs w:val="24"/>
        </w:rPr>
        <w:t>.</w:t>
      </w:r>
    </w:p>
    <w:p w14:paraId="274FF43D" w14:textId="77777777" w:rsidR="000130A0" w:rsidRPr="000130A0" w:rsidRDefault="000130A0" w:rsidP="000130A0">
      <w:pPr>
        <w:spacing w:after="0"/>
        <w:ind w:left="567"/>
        <w:rPr>
          <w:rFonts w:ascii="Times New Roman" w:hAnsi="Times New Roman" w:cs="Times New Roman"/>
          <w:color w:val="000000" w:themeColor="text1"/>
          <w:sz w:val="24"/>
          <w:szCs w:val="24"/>
        </w:rPr>
      </w:pPr>
    </w:p>
    <w:p w14:paraId="6E813C2E" w14:textId="21659200" w:rsidR="000C2B80" w:rsidRPr="00534924" w:rsidRDefault="000C2B80" w:rsidP="000C2B80">
      <w:pPr>
        <w:numPr>
          <w:ilvl w:val="3"/>
          <w:numId w:val="6"/>
        </w:numPr>
        <w:spacing w:after="0"/>
        <w:ind w:left="567" w:hanging="567"/>
        <w:rPr>
          <w:rFonts w:ascii="Times New Roman" w:hAnsi="Times New Roman" w:cs="Times New Roman"/>
          <w:color w:val="000000" w:themeColor="text1"/>
          <w:sz w:val="24"/>
          <w:szCs w:val="24"/>
        </w:rPr>
      </w:pPr>
      <w:r w:rsidRPr="00534924">
        <w:rPr>
          <w:rFonts w:ascii="Times New Roman" w:hAnsi="Times New Roman" w:cs="Times New Roman"/>
          <w:color w:val="000000" w:themeColor="text1"/>
          <w:sz w:val="24"/>
          <w:szCs w:val="24"/>
        </w:rPr>
        <w:t xml:space="preserve">Patvirtinu, kad esu susipažinęs ir sutinku su </w:t>
      </w:r>
      <w:r w:rsidR="00FD46F6">
        <w:rPr>
          <w:rFonts w:ascii="Times New Roman" w:hAnsi="Times New Roman" w:cs="Times New Roman"/>
          <w:color w:val="000000" w:themeColor="text1"/>
          <w:sz w:val="24"/>
          <w:szCs w:val="24"/>
        </w:rPr>
        <w:t xml:space="preserve">biudžetinės </w:t>
      </w:r>
      <w:r w:rsidRPr="00534924">
        <w:rPr>
          <w:rFonts w:ascii="Times New Roman" w:hAnsi="Times New Roman" w:cs="Times New Roman"/>
          <w:color w:val="000000" w:themeColor="text1"/>
          <w:sz w:val="24"/>
          <w:szCs w:val="24"/>
        </w:rPr>
        <w:t xml:space="preserve">valstybės įmonės </w:t>
      </w:r>
      <w:r w:rsidR="00FD46F6">
        <w:rPr>
          <w:rFonts w:ascii="Times New Roman" w:hAnsi="Times New Roman" w:cs="Times New Roman"/>
          <w:color w:val="000000" w:themeColor="text1"/>
          <w:sz w:val="24"/>
          <w:szCs w:val="24"/>
        </w:rPr>
        <w:t>Aplinkos apsaugos agentūros</w:t>
      </w:r>
      <w:r w:rsidRPr="00534924">
        <w:rPr>
          <w:rFonts w:ascii="Times New Roman" w:hAnsi="Times New Roman" w:cs="Times New Roman"/>
          <w:color w:val="000000" w:themeColor="text1"/>
          <w:sz w:val="24"/>
          <w:szCs w:val="24"/>
        </w:rPr>
        <w:t xml:space="preserve"> vykdomo Valstybės ilgalaikio materialiojo turto viešojo nuomos konkurso sąlygomis bei Nuomos sutarties projektu.</w:t>
      </w:r>
    </w:p>
    <w:p w14:paraId="6EEEA692" w14:textId="77777777" w:rsidR="000C2B80" w:rsidRPr="00534924" w:rsidRDefault="000C2B80" w:rsidP="000C2B80">
      <w:pPr>
        <w:pStyle w:val="Antrat1"/>
        <w:numPr>
          <w:ilvl w:val="0"/>
          <w:numId w:val="0"/>
        </w:numPr>
        <w:ind w:left="567"/>
        <w:rPr>
          <w:color w:val="000000" w:themeColor="text1"/>
        </w:rPr>
      </w:pPr>
    </w:p>
    <w:p w14:paraId="6B118DF3" w14:textId="77777777" w:rsidR="000C2B80" w:rsidRDefault="000C2B80" w:rsidP="000C2B80">
      <w:pPr>
        <w:spacing w:after="0"/>
        <w:ind w:firstLine="709"/>
        <w:rPr>
          <w:rFonts w:ascii="Times New Roman" w:hAnsi="Times New Roman" w:cs="Times New Roman"/>
          <w:color w:val="000000" w:themeColor="text1"/>
          <w:sz w:val="24"/>
          <w:szCs w:val="24"/>
        </w:rPr>
      </w:pPr>
    </w:p>
    <w:p w14:paraId="45EE0885" w14:textId="77777777" w:rsidR="000130A0" w:rsidRPr="000E0E62" w:rsidRDefault="000130A0" w:rsidP="000C2B80">
      <w:pPr>
        <w:spacing w:after="0"/>
        <w:ind w:firstLine="709"/>
        <w:rPr>
          <w:rFonts w:ascii="Times New Roman" w:hAnsi="Times New Roman" w:cs="Times New Roman"/>
          <w:color w:val="000000" w:themeColor="text1"/>
          <w:sz w:val="24"/>
          <w:szCs w:val="24"/>
        </w:rPr>
      </w:pPr>
    </w:p>
    <w:p w14:paraId="1B7F84E9" w14:textId="77777777" w:rsidR="000C2B80" w:rsidRPr="000E0E62" w:rsidRDefault="000C2B80" w:rsidP="000C2B80">
      <w:pPr>
        <w:spacing w:after="0"/>
        <w:ind w:firstLine="709"/>
        <w:rPr>
          <w:rFonts w:ascii="Times New Roman" w:hAnsi="Times New Roman" w:cs="Times New Roman"/>
          <w:color w:val="000000" w:themeColor="text1"/>
          <w:sz w:val="24"/>
          <w:szCs w:val="24"/>
        </w:rPr>
      </w:pPr>
      <w:r w:rsidRPr="000E0E62">
        <w:rPr>
          <w:rFonts w:ascii="Times New Roman" w:hAnsi="Times New Roman" w:cs="Times New Roman"/>
          <w:color w:val="000000" w:themeColor="text1"/>
          <w:sz w:val="24"/>
          <w:szCs w:val="24"/>
        </w:rPr>
        <w:t>Pridedama:</w:t>
      </w:r>
    </w:p>
    <w:p w14:paraId="061AAC33" w14:textId="77777777" w:rsidR="000C2B80" w:rsidRPr="000E0E62" w:rsidRDefault="000C2B80" w:rsidP="000C2B80">
      <w:pPr>
        <w:pStyle w:val="Sraopastraipa"/>
        <w:numPr>
          <w:ilvl w:val="0"/>
          <w:numId w:val="5"/>
        </w:numPr>
        <w:spacing w:after="0"/>
        <w:rPr>
          <w:rFonts w:ascii="Times New Roman" w:hAnsi="Times New Roman" w:cs="Times New Roman"/>
          <w:color w:val="000000" w:themeColor="text1"/>
          <w:sz w:val="24"/>
          <w:szCs w:val="24"/>
        </w:rPr>
      </w:pPr>
      <w:r w:rsidRPr="000E0E62">
        <w:rPr>
          <w:rFonts w:ascii="Times New Roman" w:hAnsi="Times New Roman" w:cs="Times New Roman"/>
          <w:color w:val="000000" w:themeColor="text1"/>
          <w:sz w:val="24"/>
          <w:szCs w:val="24"/>
        </w:rPr>
        <w:t>Juridinio asmens registravimo pažymėjimo ir įstatų kopijos</w:t>
      </w:r>
      <w:r>
        <w:rPr>
          <w:rFonts w:ascii="Times New Roman" w:hAnsi="Times New Roman" w:cs="Times New Roman"/>
          <w:color w:val="000000" w:themeColor="text1"/>
          <w:sz w:val="24"/>
          <w:szCs w:val="24"/>
        </w:rPr>
        <w:t>.</w:t>
      </w:r>
    </w:p>
    <w:p w14:paraId="484CD3EE" w14:textId="77777777" w:rsidR="000C2B80" w:rsidRPr="000E0E62" w:rsidRDefault="000C2B80" w:rsidP="000C2B80">
      <w:pPr>
        <w:pStyle w:val="Sraopastraipa"/>
        <w:spacing w:after="0"/>
        <w:ind w:left="1069"/>
        <w:rPr>
          <w:rFonts w:ascii="Times New Roman" w:hAnsi="Times New Roman" w:cs="Times New Roman"/>
          <w:i/>
          <w:iCs/>
          <w:color w:val="000000" w:themeColor="text1"/>
          <w:sz w:val="24"/>
          <w:szCs w:val="24"/>
        </w:rPr>
      </w:pPr>
      <w:r w:rsidRPr="000E0E62">
        <w:rPr>
          <w:rFonts w:ascii="Times New Roman" w:hAnsi="Times New Roman" w:cs="Times New Roman"/>
          <w:i/>
          <w:iCs/>
          <w:color w:val="000000" w:themeColor="text1"/>
          <w:sz w:val="24"/>
          <w:szCs w:val="24"/>
        </w:rPr>
        <w:t>Kai Dalyvis yra juridinis asmuo</w:t>
      </w:r>
      <w:r>
        <w:rPr>
          <w:rFonts w:ascii="Times New Roman" w:hAnsi="Times New Roman" w:cs="Times New Roman"/>
          <w:i/>
          <w:iCs/>
          <w:color w:val="000000" w:themeColor="text1"/>
          <w:sz w:val="24"/>
          <w:szCs w:val="24"/>
        </w:rPr>
        <w:t>.</w:t>
      </w:r>
    </w:p>
    <w:p w14:paraId="466B1C2A" w14:textId="77777777" w:rsidR="000C2B80" w:rsidRPr="000E0E62" w:rsidRDefault="000C2B80" w:rsidP="000C2B80">
      <w:pPr>
        <w:pStyle w:val="Sraopastraipa"/>
        <w:numPr>
          <w:ilvl w:val="0"/>
          <w:numId w:val="5"/>
        </w:numPr>
        <w:spacing w:after="0"/>
        <w:rPr>
          <w:rFonts w:ascii="Times New Roman" w:hAnsi="Times New Roman" w:cs="Times New Roman"/>
          <w:color w:val="000000" w:themeColor="text1"/>
          <w:sz w:val="24"/>
          <w:szCs w:val="24"/>
        </w:rPr>
      </w:pPr>
      <w:r w:rsidRPr="000E0E62">
        <w:rPr>
          <w:rFonts w:ascii="Times New Roman" w:hAnsi="Times New Roman" w:cs="Times New Roman"/>
          <w:color w:val="000000" w:themeColor="text1"/>
          <w:sz w:val="24"/>
          <w:szCs w:val="24"/>
        </w:rPr>
        <w:t>Įgaliojimo kopija</w:t>
      </w:r>
      <w:r>
        <w:rPr>
          <w:rFonts w:ascii="Times New Roman" w:hAnsi="Times New Roman" w:cs="Times New Roman"/>
          <w:color w:val="000000" w:themeColor="text1"/>
          <w:sz w:val="24"/>
          <w:szCs w:val="24"/>
        </w:rPr>
        <w:t>.</w:t>
      </w:r>
    </w:p>
    <w:p w14:paraId="162454C5" w14:textId="77777777" w:rsidR="000C2B80" w:rsidRPr="000E0E62" w:rsidRDefault="000C2B80" w:rsidP="000C2B80">
      <w:pPr>
        <w:pStyle w:val="Sraopastraipa"/>
        <w:spacing w:after="0"/>
        <w:ind w:left="1069"/>
        <w:rPr>
          <w:rFonts w:ascii="Times New Roman" w:hAnsi="Times New Roman" w:cs="Times New Roman"/>
          <w:i/>
          <w:iCs/>
          <w:color w:val="000000" w:themeColor="text1"/>
          <w:sz w:val="24"/>
          <w:szCs w:val="24"/>
        </w:rPr>
      </w:pPr>
      <w:r w:rsidRPr="000E0E62">
        <w:rPr>
          <w:rFonts w:ascii="Times New Roman" w:hAnsi="Times New Roman" w:cs="Times New Roman"/>
          <w:i/>
          <w:iCs/>
          <w:color w:val="000000" w:themeColor="text1"/>
          <w:sz w:val="24"/>
          <w:szCs w:val="24"/>
        </w:rPr>
        <w:t>Kai Dalyviui atstovauja kitas asmuo</w:t>
      </w:r>
      <w:r>
        <w:rPr>
          <w:rFonts w:ascii="Times New Roman" w:hAnsi="Times New Roman" w:cs="Times New Roman"/>
          <w:i/>
          <w:iCs/>
          <w:color w:val="000000" w:themeColor="text1"/>
          <w:sz w:val="24"/>
          <w:szCs w:val="24"/>
        </w:rPr>
        <w:t>.</w:t>
      </w:r>
    </w:p>
    <w:p w14:paraId="0AD4D76C" w14:textId="77777777" w:rsidR="000C2B80" w:rsidRPr="000E0E62" w:rsidRDefault="000C2B80" w:rsidP="000C2B80">
      <w:pPr>
        <w:pStyle w:val="Sraopastraipa"/>
        <w:numPr>
          <w:ilvl w:val="0"/>
          <w:numId w:val="5"/>
        </w:numPr>
        <w:spacing w:after="0"/>
        <w:rPr>
          <w:rFonts w:ascii="Times New Roman" w:hAnsi="Times New Roman" w:cs="Times New Roman"/>
          <w:color w:val="000000" w:themeColor="text1"/>
          <w:sz w:val="24"/>
          <w:szCs w:val="24"/>
        </w:rPr>
      </w:pPr>
      <w:r w:rsidRPr="000E0E62">
        <w:rPr>
          <w:rFonts w:ascii="Times New Roman" w:hAnsi="Times New Roman" w:cs="Times New Roman"/>
          <w:color w:val="000000" w:themeColor="text1"/>
          <w:sz w:val="24"/>
          <w:szCs w:val="24"/>
        </w:rPr>
        <w:t>Pradinio įnašo sumokėjimo bankinio pavedimo kopija.</w:t>
      </w:r>
    </w:p>
    <w:p w14:paraId="2258F326" w14:textId="77777777" w:rsidR="000C2B80" w:rsidRPr="000E0E62" w:rsidRDefault="000C2B80" w:rsidP="000C2B80">
      <w:pPr>
        <w:spacing w:after="0"/>
        <w:rPr>
          <w:rFonts w:ascii="Times New Roman" w:hAnsi="Times New Roman" w:cs="Times New Roman"/>
          <w:color w:val="000000" w:themeColor="text1"/>
          <w:sz w:val="24"/>
          <w:szCs w:val="24"/>
        </w:rPr>
      </w:pPr>
    </w:p>
    <w:p w14:paraId="4974B306" w14:textId="77777777" w:rsidR="000C2B80" w:rsidRPr="000E0E62" w:rsidRDefault="000C2B80" w:rsidP="000C2B80">
      <w:pPr>
        <w:spacing w:after="0"/>
        <w:rPr>
          <w:rFonts w:ascii="Times New Roman" w:hAnsi="Times New Roman" w:cs="Times New Roman"/>
          <w:color w:val="000000" w:themeColor="text1"/>
          <w:sz w:val="24"/>
          <w:szCs w:val="24"/>
        </w:rPr>
      </w:pPr>
    </w:p>
    <w:p w14:paraId="1D04CC31" w14:textId="77777777" w:rsidR="000C2B80" w:rsidRPr="000E0E62" w:rsidRDefault="000C2B80" w:rsidP="000C2B80">
      <w:pPr>
        <w:spacing w:after="0"/>
        <w:rPr>
          <w:rFonts w:ascii="Times New Roman" w:hAnsi="Times New Roman" w:cs="Times New Roman"/>
          <w:color w:val="000000" w:themeColor="text1"/>
          <w:sz w:val="24"/>
          <w:szCs w:val="24"/>
        </w:rPr>
      </w:pPr>
    </w:p>
    <w:p w14:paraId="5C1A3390" w14:textId="77777777" w:rsidR="000C2B80" w:rsidRPr="000E0E62" w:rsidRDefault="000C2B80" w:rsidP="000C2B80">
      <w:pPr>
        <w:spacing w:after="0"/>
        <w:rPr>
          <w:rFonts w:ascii="Times New Roman" w:hAnsi="Times New Roman" w:cs="Times New Roman"/>
          <w:color w:val="000000" w:themeColor="text1"/>
          <w:sz w:val="24"/>
          <w:szCs w:val="24"/>
        </w:rPr>
      </w:pPr>
      <w:r w:rsidRPr="000E0E62">
        <w:rPr>
          <w:rFonts w:ascii="Times New Roman" w:hAnsi="Times New Roman" w:cs="Times New Roman"/>
          <w:color w:val="000000" w:themeColor="text1"/>
          <w:sz w:val="24"/>
          <w:szCs w:val="24"/>
        </w:rPr>
        <w:t>Dalyvis ar jo įgaliotas asmuo _____________________________________</w:t>
      </w:r>
    </w:p>
    <w:p w14:paraId="74390B41" w14:textId="77777777" w:rsidR="000C2B80" w:rsidRPr="00020DB4" w:rsidRDefault="000C2B80" w:rsidP="000C2B80">
      <w:pPr>
        <w:spacing w:after="0"/>
        <w:jc w:val="center"/>
        <w:rPr>
          <w:rFonts w:ascii="Times New Roman" w:hAnsi="Times New Roman"/>
          <w:bCs w:val="0"/>
          <w:sz w:val="24"/>
        </w:rPr>
      </w:pPr>
      <w:r>
        <w:rPr>
          <w:rFonts w:ascii="Times New Roman" w:hAnsi="Times New Roman" w:cs="Times New Roman"/>
          <w:sz w:val="20"/>
          <w:szCs w:val="20"/>
        </w:rPr>
        <w:t xml:space="preserve">                             </w:t>
      </w:r>
      <w:r w:rsidRPr="00020DB4">
        <w:rPr>
          <w:rFonts w:ascii="Times New Roman" w:hAnsi="Times New Roman" w:cs="Times New Roman"/>
          <w:sz w:val="20"/>
          <w:szCs w:val="20"/>
        </w:rPr>
        <w:t>(vardas, pavardė, parašas)</w:t>
      </w:r>
      <w:r w:rsidRPr="00020DB4">
        <w:rPr>
          <w:rFonts w:ascii="Times New Roman" w:hAnsi="Times New Roman" w:cs="Times New Roman"/>
          <w:sz w:val="20"/>
          <w:szCs w:val="20"/>
        </w:rPr>
        <w:tab/>
      </w:r>
      <w:r w:rsidRPr="00020DB4">
        <w:rPr>
          <w:rFonts w:ascii="Times New Roman" w:hAnsi="Times New Roman" w:cs="Times New Roman"/>
          <w:sz w:val="20"/>
          <w:szCs w:val="20"/>
        </w:rPr>
        <w:tab/>
      </w:r>
      <w:r>
        <w:rPr>
          <w:rFonts w:ascii="Times New Roman" w:hAnsi="Times New Roman" w:cs="Times New Roman"/>
          <w:sz w:val="20"/>
          <w:szCs w:val="20"/>
        </w:rPr>
        <w:t xml:space="preserve">      </w:t>
      </w:r>
      <w:r w:rsidRPr="00020DB4">
        <w:rPr>
          <w:rFonts w:ascii="Times New Roman" w:hAnsi="Times New Roman" w:cs="Times New Roman"/>
          <w:sz w:val="20"/>
          <w:szCs w:val="20"/>
        </w:rPr>
        <w:t>A. V</w:t>
      </w:r>
      <w:r>
        <w:rPr>
          <w:rFonts w:ascii="Times New Roman" w:hAnsi="Times New Roman" w:cs="Times New Roman"/>
          <w:sz w:val="20"/>
          <w:szCs w:val="20"/>
        </w:rPr>
        <w:t>.</w:t>
      </w:r>
    </w:p>
    <w:p w14:paraId="0346FC67" w14:textId="77777777" w:rsidR="001C1644" w:rsidRDefault="001C1644"/>
    <w:sectPr w:rsidR="001C1644" w:rsidSect="00282B07">
      <w:pgSz w:w="11906" w:h="16838"/>
      <w:pgMar w:top="720" w:right="720" w:bottom="720" w:left="72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AA9FA" w14:textId="77777777" w:rsidR="00CD5DF9" w:rsidRDefault="00CD5DF9" w:rsidP="006925BE">
      <w:pPr>
        <w:spacing w:after="0"/>
      </w:pPr>
      <w:r>
        <w:separator/>
      </w:r>
    </w:p>
  </w:endnote>
  <w:endnote w:type="continuationSeparator" w:id="0">
    <w:p w14:paraId="50599C62" w14:textId="77777777" w:rsidR="00CD5DF9" w:rsidRDefault="00CD5DF9" w:rsidP="00692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venir Next Demi Bold">
    <w:altName w:val="Trebuchet MS"/>
    <w:charset w:val="00"/>
    <w:family w:val="auto"/>
    <w:pitch w:val="variable"/>
    <w:sig w:usb0="8000002F" w:usb1="5000204A" w:usb2="00000000" w:usb3="00000000" w:csb0="0000009B"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B6CA3" w14:textId="77777777" w:rsidR="00CD5DF9" w:rsidRDefault="00CD5DF9" w:rsidP="006925BE">
      <w:pPr>
        <w:spacing w:after="0"/>
      </w:pPr>
      <w:r>
        <w:separator/>
      </w:r>
    </w:p>
  </w:footnote>
  <w:footnote w:type="continuationSeparator" w:id="0">
    <w:p w14:paraId="033BA51C" w14:textId="77777777" w:rsidR="00CD5DF9" w:rsidRDefault="00CD5DF9" w:rsidP="006925BE">
      <w:pPr>
        <w:spacing w:after="0"/>
      </w:pPr>
      <w:r>
        <w:continuationSeparator/>
      </w:r>
    </w:p>
  </w:footnote>
  <w:footnote w:id="1">
    <w:p w14:paraId="2AEE30F3" w14:textId="17522BDA" w:rsidR="00DD2D14" w:rsidRPr="006925BE" w:rsidRDefault="00DD2D14" w:rsidP="006925BE">
      <w:pPr>
        <w:pStyle w:val="Puslapioinaostekstas"/>
        <w:jc w:val="left"/>
        <w:rPr>
          <w:rFonts w:ascii="Times New Roman" w:hAnsi="Times New Roman" w:cs="Times New Roman"/>
        </w:rPr>
      </w:pPr>
      <w:r>
        <w:rPr>
          <w:rStyle w:val="Puslapioinaosnuoroda"/>
        </w:rPr>
        <w:footnoteRef/>
      </w:r>
      <w:r>
        <w:t xml:space="preserve"> </w:t>
      </w:r>
      <w:r w:rsidRPr="006925BE">
        <w:rPr>
          <w:rFonts w:ascii="Times New Roman" w:hAnsi="Times New Roman" w:cs="Times New Roman"/>
        </w:rPr>
        <w:t xml:space="preserve">Siūlomą nuompinigių dydį </w:t>
      </w:r>
      <w:proofErr w:type="spellStart"/>
      <w:r w:rsidRPr="006925BE">
        <w:rPr>
          <w:rFonts w:ascii="Times New Roman" w:hAnsi="Times New Roman" w:cs="Times New Roman"/>
        </w:rPr>
        <w:t>Eur</w:t>
      </w:r>
      <w:proofErr w:type="spellEnd"/>
      <w:r w:rsidRPr="006925BE">
        <w:rPr>
          <w:rFonts w:ascii="Times New Roman" w:hAnsi="Times New Roman" w:cs="Times New Roman"/>
        </w:rPr>
        <w:t>/kv. m./mėn. su PVM nurodo:</w:t>
      </w:r>
      <w:r w:rsidRPr="006925BE">
        <w:rPr>
          <w:rFonts w:ascii="Times New Roman" w:hAnsi="Times New Roman" w:cs="Times New Roman"/>
        </w:rPr>
        <w:br/>
        <w:t>-    tie Dalyviai, kurie yra registruoti PVM mokėtojais;</w:t>
      </w:r>
      <w:r w:rsidRPr="006925BE">
        <w:rPr>
          <w:rFonts w:ascii="Times New Roman" w:hAnsi="Times New Roman" w:cs="Times New Roman"/>
        </w:rPr>
        <w:br/>
        <w:t>-    visi Dalyviai, kai Nuomos objektas yra transporto priemonių (įskaitant orlaivius, laivus, geležinkelio riedmenis) stovėjimo ar saugojimo aikštelės, garažai ar kiti panašios paskirties nekilnojamieji daiktai arba įrenginiai ar įranga, kurie atitinka nekilnojamojo pagal prigimtį daikto sąvoką (LR Pridėtinės vertės įstatymo 31 straipsnis).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52903"/>
    <w:multiLevelType w:val="multilevel"/>
    <w:tmpl w:val="FD787E10"/>
    <w:styleLink w:val="Headings"/>
    <w:lvl w:ilvl="0">
      <w:start w:val="1"/>
      <w:numFmt w:val="decimal"/>
      <w:pStyle w:val="Antrat1"/>
      <w:lvlText w:val="%1."/>
      <w:lvlJc w:val="left"/>
      <w:pPr>
        <w:ind w:left="357" w:hanging="357"/>
      </w:pPr>
      <w:rPr>
        <w:rFonts w:hint="default"/>
      </w:rPr>
    </w:lvl>
    <w:lvl w:ilvl="1">
      <w:start w:val="1"/>
      <w:numFmt w:val="decimal"/>
      <w:pStyle w:val="Antrat2"/>
      <w:lvlText w:val="%1.%2."/>
      <w:lvlJc w:val="left"/>
      <w:pPr>
        <w:ind w:left="357" w:hanging="357"/>
      </w:pPr>
      <w:rPr>
        <w:rFonts w:hint="default"/>
      </w:rPr>
    </w:lvl>
    <w:lvl w:ilvl="2">
      <w:start w:val="1"/>
      <w:numFmt w:val="decimal"/>
      <w:pStyle w:val="Antrat3"/>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nsid w:val="2BC1516E"/>
    <w:multiLevelType w:val="hybridMultilevel"/>
    <w:tmpl w:val="58DA05BA"/>
    <w:lvl w:ilvl="0" w:tplc="51A0E4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55DC1B09"/>
    <w:multiLevelType w:val="multilevel"/>
    <w:tmpl w:val="FD787E10"/>
    <w:numStyleLink w:val="Headings"/>
  </w:abstractNum>
  <w:abstractNum w:abstractNumId="3">
    <w:nsid w:val="625C3CF3"/>
    <w:multiLevelType w:val="hybridMultilevel"/>
    <w:tmpl w:val="C122B8C6"/>
    <w:lvl w:ilvl="0" w:tplc="3976B734">
      <w:start w:val="6"/>
      <w:numFmt w:val="bullet"/>
      <w:lvlText w:val="-"/>
      <w:lvlJc w:val="left"/>
      <w:pPr>
        <w:ind w:left="720" w:hanging="360"/>
      </w:pPr>
      <w:rPr>
        <w:rFonts w:ascii="Times New Roman" w:eastAsia="SimSu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6F3B70DA"/>
    <w:multiLevelType w:val="multilevel"/>
    <w:tmpl w:val="750A6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lvlOverride w:ilvl="0">
      <w:lvl w:ilvl="0">
        <w:start w:val="1"/>
        <w:numFmt w:val="decimal"/>
        <w:pStyle w:val="Antrat1"/>
        <w:lvlText w:val="%1."/>
        <w:lvlJc w:val="left"/>
        <w:pPr>
          <w:ind w:left="5319" w:hanging="357"/>
        </w:pPr>
        <w:rPr>
          <w:rFonts w:hint="default"/>
        </w:rPr>
      </w:lvl>
    </w:lvlOverride>
    <w:lvlOverride w:ilvl="1">
      <w:lvl w:ilvl="1">
        <w:start w:val="1"/>
        <w:numFmt w:val="decimal"/>
        <w:pStyle w:val="Antrat2"/>
        <w:lvlText w:val="%1.%2."/>
        <w:lvlJc w:val="left"/>
        <w:pPr>
          <w:ind w:left="357" w:hanging="357"/>
        </w:pPr>
        <w:rPr>
          <w:rFonts w:hint="default"/>
        </w:rPr>
      </w:lvl>
    </w:lvlOverride>
    <w:lvlOverride w:ilvl="2">
      <w:lvl w:ilvl="2">
        <w:start w:val="1"/>
        <w:numFmt w:val="decimal"/>
        <w:pStyle w:val="Antrat3"/>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3">
    <w:abstractNumId w:val="2"/>
    <w:lvlOverride w:ilvl="0">
      <w:lvl w:ilvl="0">
        <w:start w:val="1"/>
        <w:numFmt w:val="upperRoman"/>
        <w:pStyle w:val="Antrat1"/>
        <w:lvlText w:val="%1."/>
        <w:lvlJc w:val="right"/>
        <w:pPr>
          <w:ind w:left="360" w:hanging="360"/>
        </w:pPr>
      </w:lvl>
    </w:lvlOverride>
    <w:lvlOverride w:ilvl="1">
      <w:lvl w:ilvl="1">
        <w:start w:val="1"/>
        <w:numFmt w:val="lowerLetter"/>
        <w:pStyle w:val="Antrat2"/>
        <w:lvlText w:val="%2."/>
        <w:lvlJc w:val="left"/>
        <w:pPr>
          <w:ind w:left="1080" w:hanging="360"/>
        </w:pPr>
      </w:lvl>
    </w:lvlOverride>
    <w:lvlOverride w:ilvl="2">
      <w:lvl w:ilvl="2">
        <w:start w:val="1"/>
        <w:numFmt w:val="lowerRoman"/>
        <w:pStyle w:val="Antrat3"/>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80"/>
    <w:rsid w:val="000130A0"/>
    <w:rsid w:val="000C2B80"/>
    <w:rsid w:val="001C1644"/>
    <w:rsid w:val="00282B07"/>
    <w:rsid w:val="002D1A08"/>
    <w:rsid w:val="003E702E"/>
    <w:rsid w:val="005B36F1"/>
    <w:rsid w:val="006925BE"/>
    <w:rsid w:val="009634C3"/>
    <w:rsid w:val="009751A6"/>
    <w:rsid w:val="009B1731"/>
    <w:rsid w:val="00A67BC2"/>
    <w:rsid w:val="00B924B9"/>
    <w:rsid w:val="00CC5192"/>
    <w:rsid w:val="00CD5DF9"/>
    <w:rsid w:val="00DB67D0"/>
    <w:rsid w:val="00DD2D14"/>
    <w:rsid w:val="00F96BF1"/>
    <w:rsid w:val="00FD46F6"/>
    <w:rsid w:val="00FD60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C2B80"/>
    <w:pPr>
      <w:spacing w:after="120" w:line="240" w:lineRule="auto"/>
      <w:jc w:val="both"/>
    </w:pPr>
    <w:rPr>
      <w:rFonts w:eastAsia="SimSun" w:cs="Cambria"/>
      <w:bCs/>
    </w:rPr>
  </w:style>
  <w:style w:type="paragraph" w:styleId="Antrat1">
    <w:name w:val="heading 1"/>
    <w:next w:val="prastasis"/>
    <w:link w:val="Antrat1Diagrama"/>
    <w:uiPriority w:val="99"/>
    <w:qFormat/>
    <w:rsid w:val="000C2B80"/>
    <w:pPr>
      <w:keepNext/>
      <w:numPr>
        <w:numId w:val="2"/>
      </w:numPr>
      <w:tabs>
        <w:tab w:val="left" w:pos="680"/>
      </w:tabs>
      <w:spacing w:after="0" w:line="240" w:lineRule="auto"/>
      <w:ind w:left="0" w:firstLine="680"/>
      <w:jc w:val="both"/>
      <w:outlineLvl w:val="0"/>
    </w:pPr>
    <w:rPr>
      <w:rFonts w:ascii="Times New Roman" w:eastAsia="SimSun" w:hAnsi="Times New Roman" w:cs="Times New Roman"/>
      <w:sz w:val="24"/>
      <w:szCs w:val="24"/>
    </w:rPr>
  </w:style>
  <w:style w:type="paragraph" w:styleId="Antrat2">
    <w:name w:val="heading 2"/>
    <w:basedOn w:val="Antrat1"/>
    <w:next w:val="prastasis"/>
    <w:link w:val="Antrat2Diagrama"/>
    <w:uiPriority w:val="99"/>
    <w:qFormat/>
    <w:rsid w:val="000C2B80"/>
    <w:pPr>
      <w:numPr>
        <w:ilvl w:val="1"/>
      </w:numPr>
      <w:ind w:left="0" w:firstLine="680"/>
      <w:outlineLvl w:val="1"/>
    </w:pPr>
    <w:rPr>
      <w:bCs/>
    </w:rPr>
  </w:style>
  <w:style w:type="paragraph" w:styleId="Antrat3">
    <w:name w:val="heading 3"/>
    <w:basedOn w:val="Antrat2"/>
    <w:next w:val="prastasis"/>
    <w:link w:val="Antrat3Diagrama"/>
    <w:uiPriority w:val="99"/>
    <w:qFormat/>
    <w:rsid w:val="000C2B80"/>
    <w:pPr>
      <w:numPr>
        <w:ilvl w:val="2"/>
      </w:numPr>
      <w:spacing w:before="180" w:after="180"/>
      <w:outlineLvl w:val="2"/>
    </w:pPr>
    <w:rPr>
      <w:bCs w:val="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0C2B80"/>
    <w:rPr>
      <w:rFonts w:ascii="Times New Roman" w:eastAsia="SimSun" w:hAnsi="Times New Roman" w:cs="Times New Roman"/>
      <w:sz w:val="24"/>
      <w:szCs w:val="24"/>
    </w:rPr>
  </w:style>
  <w:style w:type="character" w:customStyle="1" w:styleId="Antrat2Diagrama">
    <w:name w:val="Antraštė 2 Diagrama"/>
    <w:basedOn w:val="Numatytasispastraiposriftas"/>
    <w:link w:val="Antrat2"/>
    <w:uiPriority w:val="99"/>
    <w:rsid w:val="000C2B80"/>
    <w:rPr>
      <w:rFonts w:ascii="Times New Roman" w:eastAsia="SimSun" w:hAnsi="Times New Roman" w:cs="Times New Roman"/>
      <w:bCs/>
      <w:sz w:val="24"/>
      <w:szCs w:val="24"/>
    </w:rPr>
  </w:style>
  <w:style w:type="character" w:customStyle="1" w:styleId="Antrat3Diagrama">
    <w:name w:val="Antraštė 3 Diagrama"/>
    <w:basedOn w:val="Numatytasispastraiposriftas"/>
    <w:link w:val="Antrat3"/>
    <w:uiPriority w:val="99"/>
    <w:rsid w:val="000C2B80"/>
    <w:rPr>
      <w:rFonts w:ascii="Times New Roman" w:eastAsia="SimSun" w:hAnsi="Times New Roman" w:cs="Times New Roman"/>
      <w:sz w:val="24"/>
      <w:szCs w:val="24"/>
    </w:rPr>
  </w:style>
  <w:style w:type="paragraph" w:styleId="Sraopastraipa">
    <w:name w:val="List Paragraph"/>
    <w:aliases w:val="ERP-List Paragraph,List Paragraph11,Bullet EY,List Paragraph1"/>
    <w:basedOn w:val="prastasis"/>
    <w:link w:val="SraopastraipaDiagrama"/>
    <w:uiPriority w:val="34"/>
    <w:rsid w:val="000C2B80"/>
    <w:pPr>
      <w:ind w:left="720"/>
    </w:pPr>
    <w:rPr>
      <w:color w:val="134753"/>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0C2B80"/>
    <w:rPr>
      <w:rFonts w:eastAsia="SimSun" w:cs="Cambria"/>
      <w:bCs/>
      <w:color w:val="134753"/>
    </w:rPr>
  </w:style>
  <w:style w:type="table" w:styleId="Lentelstinklelis">
    <w:name w:val="Table Grid"/>
    <w:basedOn w:val="prastojilentel"/>
    <w:uiPriority w:val="39"/>
    <w:rsid w:val="000C2B80"/>
    <w:pPr>
      <w:spacing w:after="0" w:line="240" w:lineRule="auto"/>
    </w:pPr>
    <w:rPr>
      <w:rFonts w:ascii="Avenir Next Demi Bold" w:eastAsia="SimSun" w:hAnsi="Avenir Next Demi Bold" w:cs="Calibri"/>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uiPriority w:val="99"/>
    <w:rsid w:val="000C2B80"/>
    <w:pPr>
      <w:numPr>
        <w:numId w:val="1"/>
      </w:numPr>
    </w:pPr>
  </w:style>
  <w:style w:type="paragraph" w:styleId="Debesliotekstas">
    <w:name w:val="Balloon Text"/>
    <w:basedOn w:val="prastasis"/>
    <w:link w:val="DebesliotekstasDiagrama"/>
    <w:uiPriority w:val="99"/>
    <w:semiHidden/>
    <w:unhideWhenUsed/>
    <w:rsid w:val="00282B07"/>
    <w:pPr>
      <w:spacing w:after="0"/>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82B07"/>
    <w:rPr>
      <w:rFonts w:ascii="Segoe UI" w:eastAsia="SimSun" w:hAnsi="Segoe UI" w:cs="Segoe UI"/>
      <w:bCs/>
      <w:sz w:val="18"/>
      <w:szCs w:val="18"/>
    </w:rPr>
  </w:style>
  <w:style w:type="paragraph" w:styleId="Puslapioinaostekstas">
    <w:name w:val="footnote text"/>
    <w:basedOn w:val="prastasis"/>
    <w:link w:val="PuslapioinaostekstasDiagrama"/>
    <w:uiPriority w:val="99"/>
    <w:semiHidden/>
    <w:unhideWhenUsed/>
    <w:rsid w:val="006925BE"/>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925BE"/>
    <w:rPr>
      <w:rFonts w:eastAsia="SimSun" w:cs="Cambria"/>
      <w:bCs/>
      <w:sz w:val="20"/>
      <w:szCs w:val="20"/>
    </w:rPr>
  </w:style>
  <w:style w:type="character" w:styleId="Puslapioinaosnuoroda">
    <w:name w:val="footnote reference"/>
    <w:basedOn w:val="Numatytasispastraiposriftas"/>
    <w:uiPriority w:val="99"/>
    <w:semiHidden/>
    <w:unhideWhenUsed/>
    <w:rsid w:val="006925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C2B80"/>
    <w:pPr>
      <w:spacing w:after="120" w:line="240" w:lineRule="auto"/>
      <w:jc w:val="both"/>
    </w:pPr>
    <w:rPr>
      <w:rFonts w:eastAsia="SimSun" w:cs="Cambria"/>
      <w:bCs/>
    </w:rPr>
  </w:style>
  <w:style w:type="paragraph" w:styleId="Antrat1">
    <w:name w:val="heading 1"/>
    <w:next w:val="prastasis"/>
    <w:link w:val="Antrat1Diagrama"/>
    <w:uiPriority w:val="99"/>
    <w:qFormat/>
    <w:rsid w:val="000C2B80"/>
    <w:pPr>
      <w:keepNext/>
      <w:numPr>
        <w:numId w:val="2"/>
      </w:numPr>
      <w:tabs>
        <w:tab w:val="left" w:pos="680"/>
      </w:tabs>
      <w:spacing w:after="0" w:line="240" w:lineRule="auto"/>
      <w:ind w:left="0" w:firstLine="680"/>
      <w:jc w:val="both"/>
      <w:outlineLvl w:val="0"/>
    </w:pPr>
    <w:rPr>
      <w:rFonts w:ascii="Times New Roman" w:eastAsia="SimSun" w:hAnsi="Times New Roman" w:cs="Times New Roman"/>
      <w:sz w:val="24"/>
      <w:szCs w:val="24"/>
    </w:rPr>
  </w:style>
  <w:style w:type="paragraph" w:styleId="Antrat2">
    <w:name w:val="heading 2"/>
    <w:basedOn w:val="Antrat1"/>
    <w:next w:val="prastasis"/>
    <w:link w:val="Antrat2Diagrama"/>
    <w:uiPriority w:val="99"/>
    <w:qFormat/>
    <w:rsid w:val="000C2B80"/>
    <w:pPr>
      <w:numPr>
        <w:ilvl w:val="1"/>
      </w:numPr>
      <w:ind w:left="0" w:firstLine="680"/>
      <w:outlineLvl w:val="1"/>
    </w:pPr>
    <w:rPr>
      <w:bCs/>
    </w:rPr>
  </w:style>
  <w:style w:type="paragraph" w:styleId="Antrat3">
    <w:name w:val="heading 3"/>
    <w:basedOn w:val="Antrat2"/>
    <w:next w:val="prastasis"/>
    <w:link w:val="Antrat3Diagrama"/>
    <w:uiPriority w:val="99"/>
    <w:qFormat/>
    <w:rsid w:val="000C2B80"/>
    <w:pPr>
      <w:numPr>
        <w:ilvl w:val="2"/>
      </w:numPr>
      <w:spacing w:before="180" w:after="180"/>
      <w:outlineLvl w:val="2"/>
    </w:pPr>
    <w:rPr>
      <w:bCs w:val="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0C2B80"/>
    <w:rPr>
      <w:rFonts w:ascii="Times New Roman" w:eastAsia="SimSun" w:hAnsi="Times New Roman" w:cs="Times New Roman"/>
      <w:sz w:val="24"/>
      <w:szCs w:val="24"/>
    </w:rPr>
  </w:style>
  <w:style w:type="character" w:customStyle="1" w:styleId="Antrat2Diagrama">
    <w:name w:val="Antraštė 2 Diagrama"/>
    <w:basedOn w:val="Numatytasispastraiposriftas"/>
    <w:link w:val="Antrat2"/>
    <w:uiPriority w:val="99"/>
    <w:rsid w:val="000C2B80"/>
    <w:rPr>
      <w:rFonts w:ascii="Times New Roman" w:eastAsia="SimSun" w:hAnsi="Times New Roman" w:cs="Times New Roman"/>
      <w:bCs/>
      <w:sz w:val="24"/>
      <w:szCs w:val="24"/>
    </w:rPr>
  </w:style>
  <w:style w:type="character" w:customStyle="1" w:styleId="Antrat3Diagrama">
    <w:name w:val="Antraštė 3 Diagrama"/>
    <w:basedOn w:val="Numatytasispastraiposriftas"/>
    <w:link w:val="Antrat3"/>
    <w:uiPriority w:val="99"/>
    <w:rsid w:val="000C2B80"/>
    <w:rPr>
      <w:rFonts w:ascii="Times New Roman" w:eastAsia="SimSun" w:hAnsi="Times New Roman" w:cs="Times New Roman"/>
      <w:sz w:val="24"/>
      <w:szCs w:val="24"/>
    </w:rPr>
  </w:style>
  <w:style w:type="paragraph" w:styleId="Sraopastraipa">
    <w:name w:val="List Paragraph"/>
    <w:aliases w:val="ERP-List Paragraph,List Paragraph11,Bullet EY,List Paragraph1"/>
    <w:basedOn w:val="prastasis"/>
    <w:link w:val="SraopastraipaDiagrama"/>
    <w:uiPriority w:val="34"/>
    <w:rsid w:val="000C2B80"/>
    <w:pPr>
      <w:ind w:left="720"/>
    </w:pPr>
    <w:rPr>
      <w:color w:val="134753"/>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0C2B80"/>
    <w:rPr>
      <w:rFonts w:eastAsia="SimSun" w:cs="Cambria"/>
      <w:bCs/>
      <w:color w:val="134753"/>
    </w:rPr>
  </w:style>
  <w:style w:type="table" w:styleId="Lentelstinklelis">
    <w:name w:val="Table Grid"/>
    <w:basedOn w:val="prastojilentel"/>
    <w:uiPriority w:val="39"/>
    <w:rsid w:val="000C2B80"/>
    <w:pPr>
      <w:spacing w:after="0" w:line="240" w:lineRule="auto"/>
    </w:pPr>
    <w:rPr>
      <w:rFonts w:ascii="Avenir Next Demi Bold" w:eastAsia="SimSun" w:hAnsi="Avenir Next Demi Bold" w:cs="Calibri"/>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uiPriority w:val="99"/>
    <w:rsid w:val="000C2B80"/>
    <w:pPr>
      <w:numPr>
        <w:numId w:val="1"/>
      </w:numPr>
    </w:pPr>
  </w:style>
  <w:style w:type="paragraph" w:styleId="Debesliotekstas">
    <w:name w:val="Balloon Text"/>
    <w:basedOn w:val="prastasis"/>
    <w:link w:val="DebesliotekstasDiagrama"/>
    <w:uiPriority w:val="99"/>
    <w:semiHidden/>
    <w:unhideWhenUsed/>
    <w:rsid w:val="00282B07"/>
    <w:pPr>
      <w:spacing w:after="0"/>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82B07"/>
    <w:rPr>
      <w:rFonts w:ascii="Segoe UI" w:eastAsia="SimSun" w:hAnsi="Segoe UI" w:cs="Segoe UI"/>
      <w:bCs/>
      <w:sz w:val="18"/>
      <w:szCs w:val="18"/>
    </w:rPr>
  </w:style>
  <w:style w:type="paragraph" w:styleId="Puslapioinaostekstas">
    <w:name w:val="footnote text"/>
    <w:basedOn w:val="prastasis"/>
    <w:link w:val="PuslapioinaostekstasDiagrama"/>
    <w:uiPriority w:val="99"/>
    <w:semiHidden/>
    <w:unhideWhenUsed/>
    <w:rsid w:val="006925BE"/>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925BE"/>
    <w:rPr>
      <w:rFonts w:eastAsia="SimSun" w:cs="Cambria"/>
      <w:bCs/>
      <w:sz w:val="20"/>
      <w:szCs w:val="20"/>
    </w:rPr>
  </w:style>
  <w:style w:type="character" w:styleId="Puslapioinaosnuoroda">
    <w:name w:val="footnote reference"/>
    <w:basedOn w:val="Numatytasispastraiposriftas"/>
    <w:uiPriority w:val="99"/>
    <w:semiHidden/>
    <w:unhideWhenUsed/>
    <w:rsid w:val="006925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4BF65-A5C5-4551-B7CE-9C9F0E9F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1463</Words>
  <Characters>834</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AAA</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BARANAUSKIENĖ, Dovilė | Turto bankas</dc:creator>
  <cp:lastModifiedBy>Galina Garnaga</cp:lastModifiedBy>
  <cp:revision>2</cp:revision>
  <dcterms:created xsi:type="dcterms:W3CDTF">2020-09-25T12:32:00Z</dcterms:created>
  <dcterms:modified xsi:type="dcterms:W3CDTF">2020-09-25T12:32:00Z</dcterms:modified>
</cp:coreProperties>
</file>